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3A" w:rsidRDefault="00AE4069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069">
        <w:rPr>
          <w:rFonts w:ascii="Times New Roman" w:hAnsi="Times New Roman" w:cs="Times New Roman"/>
          <w:b/>
          <w:sz w:val="28"/>
          <w:szCs w:val="28"/>
        </w:rPr>
        <w:t>Перечень произведений для чтения детям</w:t>
      </w:r>
    </w:p>
    <w:p w:rsidR="007F0AFC" w:rsidRDefault="007F0AFC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069" w:rsidRPr="007F0AFC" w:rsidRDefault="00AE4069" w:rsidP="007F0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AFC">
        <w:rPr>
          <w:rFonts w:ascii="Times New Roman" w:hAnsi="Times New Roman" w:cs="Times New Roman"/>
          <w:b/>
          <w:sz w:val="28"/>
          <w:szCs w:val="28"/>
        </w:rPr>
        <w:t>Средняя группа (от 4 до 5 лет)</w:t>
      </w:r>
    </w:p>
    <w:p w:rsidR="007F0AFC" w:rsidRDefault="007F0AFC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069" w:rsidRPr="000D15A3" w:rsidRDefault="00AE4069" w:rsidP="007F0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5A3">
        <w:rPr>
          <w:rFonts w:ascii="Times New Roman" w:hAnsi="Times New Roman" w:cs="Times New Roman"/>
          <w:b/>
          <w:sz w:val="24"/>
          <w:szCs w:val="24"/>
        </w:rPr>
        <w:t>Русский фольклор</w:t>
      </w:r>
    </w:p>
    <w:p w:rsidR="000D15A3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A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Песенки, </w:t>
      </w:r>
      <w:proofErr w:type="spellStart"/>
      <w:r w:rsidRPr="000D15A3">
        <w:rPr>
          <w:rFonts w:ascii="Times New Roman" w:hAnsi="Times New Roman" w:cs="Times New Roman"/>
          <w:b/>
          <w:sz w:val="24"/>
          <w:szCs w:val="24"/>
          <w:u w:val="single"/>
        </w:rPr>
        <w:t>потешки</w:t>
      </w:r>
      <w:proofErr w:type="spellEnd"/>
      <w:r w:rsidRPr="000D15A3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0D15A3">
        <w:rPr>
          <w:rFonts w:ascii="Times New Roman" w:hAnsi="Times New Roman" w:cs="Times New Roman"/>
          <w:b/>
          <w:sz w:val="24"/>
          <w:szCs w:val="24"/>
          <w:u w:val="single"/>
        </w:rPr>
        <w:t>заклички</w:t>
      </w:r>
      <w:proofErr w:type="spellEnd"/>
      <w:r w:rsidRPr="000D15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E4069">
        <w:rPr>
          <w:rFonts w:ascii="Times New Roman" w:hAnsi="Times New Roman" w:cs="Times New Roman"/>
          <w:sz w:val="24"/>
          <w:szCs w:val="24"/>
        </w:rPr>
        <w:t xml:space="preserve"> «Наш козел...»; «Зайчишка-трусишка...»; «Дон! Дон!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Дон!..», «Гуси, вы гуси...»; «Ножки, ножки, где вы были?..», «Сидит, сидит зайка...», «Кот на печку пошел...», «Сегодня день целый...».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Барашеньки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...», «Идет лисичка по мосту...», «Солнышко-ведрышко...». «Иди, весна, иди, красна...». </w:t>
      </w:r>
    </w:p>
    <w:p w:rsidR="00AE4069" w:rsidRPr="00AE4069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A3">
        <w:rPr>
          <w:rFonts w:ascii="Times New Roman" w:hAnsi="Times New Roman" w:cs="Times New Roman"/>
          <w:b/>
          <w:sz w:val="24"/>
          <w:szCs w:val="24"/>
          <w:u w:val="single"/>
        </w:rPr>
        <w:t>Сказки.</w:t>
      </w:r>
      <w:r w:rsidRPr="00AE4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«Про Иванушку-дурачка», обр. М. Горького; «Война грибов с ягодами», обр. В. Даля; «Сестрица Аленушка и братец Иванушка», обр. А. Н. Толстого; «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», обр. И</w:t>
      </w:r>
      <w:r>
        <w:rPr>
          <w:rFonts w:ascii="Times New Roman" w:hAnsi="Times New Roman" w:cs="Times New Roman"/>
          <w:sz w:val="24"/>
          <w:szCs w:val="24"/>
        </w:rPr>
        <w:t>. Карнауховой; «Лисичка-сестричк</w:t>
      </w:r>
      <w:r w:rsidRPr="00AE4069">
        <w:rPr>
          <w:rFonts w:ascii="Times New Roman" w:hAnsi="Times New Roman" w:cs="Times New Roman"/>
          <w:sz w:val="24"/>
          <w:szCs w:val="24"/>
        </w:rPr>
        <w:t xml:space="preserve">а и волк», обр. М. Булатова; «Зимовье», обр. И. Соколова-Микитова; «Лиса и козел», обр. О.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; «Привередница», «Лиса-лапотница», обр. В. Даля; «Петушок и бобовое зернышко», обр. О.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F0AFC" w:rsidRDefault="007F0AFC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069" w:rsidRPr="000D15A3" w:rsidRDefault="00AE4069" w:rsidP="007F0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5A3">
        <w:rPr>
          <w:rFonts w:ascii="Times New Roman" w:hAnsi="Times New Roman" w:cs="Times New Roman"/>
          <w:b/>
          <w:sz w:val="24"/>
          <w:szCs w:val="24"/>
        </w:rPr>
        <w:t>Фольклор народов мира</w:t>
      </w:r>
    </w:p>
    <w:p w:rsidR="000D15A3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A3">
        <w:rPr>
          <w:rFonts w:ascii="Times New Roman" w:hAnsi="Times New Roman" w:cs="Times New Roman"/>
          <w:b/>
          <w:sz w:val="24"/>
          <w:szCs w:val="24"/>
          <w:u w:val="single"/>
        </w:rPr>
        <w:t>Песенки.</w:t>
      </w:r>
      <w:r w:rsidRPr="00AE4069">
        <w:rPr>
          <w:rFonts w:ascii="Times New Roman" w:hAnsi="Times New Roman" w:cs="Times New Roman"/>
          <w:sz w:val="24"/>
          <w:szCs w:val="24"/>
        </w:rPr>
        <w:t xml:space="preserve"> «Рыбки», «Утята», франц., обр. Н.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 и С. Гиппиус; «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Чив-чив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, воробей», пер. с коми-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пермяц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В. Климова; «Пальцы», пер.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. Л.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Яхина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; «Мешок», татар., пер. Р.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Ягофарова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, пересказ Л. Кузьмина. </w:t>
      </w:r>
    </w:p>
    <w:p w:rsidR="00AE4069" w:rsidRPr="00AE4069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A3">
        <w:rPr>
          <w:rFonts w:ascii="Times New Roman" w:hAnsi="Times New Roman" w:cs="Times New Roman"/>
          <w:b/>
          <w:sz w:val="24"/>
          <w:szCs w:val="24"/>
          <w:u w:val="single"/>
        </w:rPr>
        <w:t>Сказки.</w:t>
      </w:r>
      <w:r w:rsidRPr="00AE4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 xml:space="preserve">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; братья Гримм.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 «Бременские музыканты»,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., пер. В. Введенского, под ред. С. Маршака. </w:t>
      </w:r>
    </w:p>
    <w:p w:rsidR="007F0AFC" w:rsidRDefault="007F0AFC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5A3" w:rsidRPr="000D15A3" w:rsidRDefault="00AE4069" w:rsidP="007F0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5A3">
        <w:rPr>
          <w:rFonts w:ascii="Times New Roman" w:hAnsi="Times New Roman" w:cs="Times New Roman"/>
          <w:b/>
          <w:sz w:val="24"/>
          <w:szCs w:val="24"/>
        </w:rPr>
        <w:t>Произведения поэтов и писателей России</w:t>
      </w:r>
    </w:p>
    <w:p w:rsidR="000D15A3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A3">
        <w:rPr>
          <w:rFonts w:ascii="Times New Roman" w:hAnsi="Times New Roman" w:cs="Times New Roman"/>
          <w:b/>
          <w:sz w:val="24"/>
          <w:szCs w:val="24"/>
          <w:u w:val="single"/>
        </w:rPr>
        <w:t>Поэзия.</w:t>
      </w:r>
      <w:r w:rsidRPr="00AE4069">
        <w:rPr>
          <w:rFonts w:ascii="Times New Roman" w:hAnsi="Times New Roman" w:cs="Times New Roman"/>
          <w:sz w:val="24"/>
          <w:szCs w:val="24"/>
        </w:rPr>
        <w:t xml:space="preserve"> И. Бунин. «Листопад» (отрывок); А. Майков. «Осенние листья по ветру кружат...»; А. Пушкин. «Уж небо осенью дышало...» (из романа «Евгений Онегин»); А. Фет. «Мама! Глянь-ка из окошка...»; Я. Аким. «Первый снег»; А.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«Уехали»; С. Дрожжин. «Улицей гуляет...» (из стихотворения «В крестьянской семье»); С. Есенин. «Поет зима — аукает...»; Н. Некрасов. «Не ветер бушует над бором...» (из поэмы «Мороз, Красный нос»); И. Суриков. «Зима»; С. Маршак. «Багаж», «Про все на свете», «Вот какой рассеянный», «Мяч»; С. Михалков. «Дядя Степа»; Е. Баратынский. «Весна, весна» (в сокр.); Ю.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«Песенка про сказку»; «Дом гнома, гном — дома!»; Э. Успенский. «Разгром»; Д. Хармс. «Очень страшная история». </w:t>
      </w:r>
    </w:p>
    <w:p w:rsidR="000D15A3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A3">
        <w:rPr>
          <w:rFonts w:ascii="Times New Roman" w:hAnsi="Times New Roman" w:cs="Times New Roman"/>
          <w:b/>
          <w:sz w:val="24"/>
          <w:szCs w:val="24"/>
          <w:u w:val="single"/>
        </w:rPr>
        <w:t>Проза.</w:t>
      </w:r>
      <w:r w:rsidRPr="00AE4069">
        <w:rPr>
          <w:rFonts w:ascii="Times New Roman" w:hAnsi="Times New Roman" w:cs="Times New Roman"/>
          <w:sz w:val="24"/>
          <w:szCs w:val="24"/>
        </w:rPr>
        <w:t xml:space="preserve"> В. Вересаев. «Братишка»; А. Введенский. «О девочке Маше, о собачке Петушке и о кошке Ниточке» (главы из книги); М. Зощенко.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В. Бианки. «Подкидыш»; Н. Сладков. «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Неслух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E4069" w:rsidRPr="00AE4069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A3">
        <w:rPr>
          <w:rFonts w:ascii="Times New Roman" w:hAnsi="Times New Roman" w:cs="Times New Roman"/>
          <w:b/>
          <w:sz w:val="24"/>
          <w:szCs w:val="24"/>
          <w:u w:val="single"/>
        </w:rPr>
        <w:t>Литературные сказки.</w:t>
      </w:r>
      <w:r w:rsidRPr="00AE4069">
        <w:rPr>
          <w:rFonts w:ascii="Times New Roman" w:hAnsi="Times New Roman" w:cs="Times New Roman"/>
          <w:sz w:val="24"/>
          <w:szCs w:val="24"/>
        </w:rPr>
        <w:t xml:space="preserve"> М. Горький. «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»: В. Осеева. «Волшебная иголочка»: Р.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. «Сказка о кругленьких и длинненьких человечках»; К. Чуковский. «Телефон». «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 горе»; Н. Носов. «Приключения Незнайки и его друзей» (главы из книги); Д.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Мамин-Сио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!г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>ряк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Сказка про Комара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 Комаровича — Длинный Нос и про Мохнатого Мишу — Коротыш Хвост»: В. Бианки. «Первая охота»; Д. Самойлов. «У слоненка день рождения». Басни. Л. Толстой. «Отец приказал сыновьям...», «Мальчик стерег овец...». «Хотела галка пить...». </w:t>
      </w:r>
    </w:p>
    <w:p w:rsidR="007F0AFC" w:rsidRDefault="007F0AFC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5A3" w:rsidRDefault="00AE4069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3">
        <w:rPr>
          <w:rFonts w:ascii="Times New Roman" w:hAnsi="Times New Roman" w:cs="Times New Roman"/>
          <w:b/>
          <w:sz w:val="24"/>
          <w:szCs w:val="24"/>
        </w:rPr>
        <w:t xml:space="preserve">Произведения поэтов и писателей разных стран </w:t>
      </w:r>
    </w:p>
    <w:p w:rsidR="000D15A3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A3">
        <w:rPr>
          <w:rFonts w:ascii="Times New Roman" w:hAnsi="Times New Roman" w:cs="Times New Roman"/>
          <w:b/>
          <w:sz w:val="24"/>
          <w:szCs w:val="24"/>
          <w:u w:val="single"/>
        </w:rPr>
        <w:t>Поэзия.</w:t>
      </w:r>
      <w:r w:rsidRPr="00AE4069">
        <w:rPr>
          <w:rFonts w:ascii="Times New Roman" w:hAnsi="Times New Roman" w:cs="Times New Roman"/>
          <w:sz w:val="24"/>
          <w:szCs w:val="24"/>
        </w:rPr>
        <w:t xml:space="preserve"> В. Витка. «Считалочка», пер.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 белорус. И.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; Ю.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«Чудеса», пер. с польск. В. Приходько; «Про пана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Трулялинского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», пересказ с польск. Б.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; Ф.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lastRenderedPageBreak/>
        <w:t>Грубин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«Слезы», пер. с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Е.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Солоновича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; С.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Вангели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. «Подснежники» (главы из книги «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Гугуцэ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 — капитан корабля»), пер. с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069" w:rsidRPr="00AE4069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A3">
        <w:rPr>
          <w:rFonts w:ascii="Times New Roman" w:hAnsi="Times New Roman" w:cs="Times New Roman"/>
          <w:b/>
          <w:sz w:val="24"/>
          <w:szCs w:val="24"/>
          <w:u w:val="single"/>
        </w:rPr>
        <w:t>Литературные сказки.</w:t>
      </w:r>
      <w:r w:rsidRPr="00AE4069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«Винни-Пух и все-все-все» (главы из книги), пер. с англ. Б.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; Э.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Блайтон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«Знаменитый утенок Тим» (главы из книги), пер. с англ. Э. Паперной; Т.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Эгнер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«Приключения в лесу Елки-на-Горке» (главы), пер. с норв. Л. Брауде; Д.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«Про мальчика, который рычал на тигров», пер. с англ. Н. Шерешевской; Э. Хогарт. «Мафии и его веселые друзья» (главы из книги), пер. с англ. О. Образцовой и Н.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Шанько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.</w:t>
      </w:r>
    </w:p>
    <w:p w:rsidR="000D15A3" w:rsidRPr="000D15A3" w:rsidRDefault="00AE4069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3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AE4069" w:rsidRPr="00AE4069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69">
        <w:rPr>
          <w:rFonts w:ascii="Times New Roman" w:hAnsi="Times New Roman" w:cs="Times New Roman"/>
          <w:sz w:val="24"/>
          <w:szCs w:val="24"/>
        </w:rPr>
        <w:t>«Дед хотел уху сварить...», «Ножки, ножки, где вы были?», рус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ар. песенки; А. Пушкин. «Ветер, ветер! Ты могуч...» (из «Сказки о мертвой царевне и о семи богатырях»); 3.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Атександрова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«Елочка»; А.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. «Я знаю, что надо придумать»; Л. Николаенко. «Кто рассыпал колокольчики...»; В. Орлов. «С базара», «Почему медведь зимой спит» (по выбору воспитателя); Е. Серова. «Одуванчик». «Кошачьи лапки» (из цикла «Наши цветы»); «Купите лук...», шотл. нар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есенка, пер. И.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5A3" w:rsidRDefault="000D15A3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AFC" w:rsidRDefault="007F0AFC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5A3" w:rsidRPr="007F0AFC" w:rsidRDefault="00AE4069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FC">
        <w:rPr>
          <w:rFonts w:ascii="Times New Roman" w:hAnsi="Times New Roman" w:cs="Times New Roman"/>
          <w:b/>
          <w:sz w:val="28"/>
          <w:szCs w:val="28"/>
        </w:rPr>
        <w:t>Старшая группа (от 5 до 6 лет)</w:t>
      </w:r>
    </w:p>
    <w:p w:rsidR="007F0AFC" w:rsidRDefault="007F0AFC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5A3" w:rsidRPr="000D15A3" w:rsidRDefault="00AE4069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3">
        <w:rPr>
          <w:rFonts w:ascii="Times New Roman" w:hAnsi="Times New Roman" w:cs="Times New Roman"/>
          <w:b/>
          <w:sz w:val="24"/>
          <w:szCs w:val="24"/>
        </w:rPr>
        <w:t>Русский фольклор</w:t>
      </w:r>
    </w:p>
    <w:p w:rsidR="00AE4069" w:rsidRPr="00AE4069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A3">
        <w:rPr>
          <w:rFonts w:ascii="Times New Roman" w:hAnsi="Times New Roman" w:cs="Times New Roman"/>
          <w:b/>
          <w:sz w:val="24"/>
          <w:szCs w:val="24"/>
          <w:u w:val="single"/>
        </w:rPr>
        <w:t>Песенки.</w:t>
      </w:r>
      <w:r w:rsidRPr="00AE4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«Как на тоненький ледок...»; «Николенька-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гусачок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...»; «Уж я колышки тешу...»; «Как у бабушки козел...»; «Ты мороз, мороз, мороз...»; «По дубочку постучишь — прилетает синий чиж...»; «Ранним-рано поутру..»; «Грачи-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киричи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...»; «Уж ты, пташечка, ты залетная...»; «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Ласточкаласточка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...»; «Дождик, дождик, веселей...»; «Божья коровка...».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 </w:t>
      </w:r>
      <w:r w:rsidRPr="000D15A3">
        <w:rPr>
          <w:rFonts w:ascii="Times New Roman" w:hAnsi="Times New Roman" w:cs="Times New Roman"/>
          <w:b/>
          <w:sz w:val="24"/>
          <w:szCs w:val="24"/>
          <w:u w:val="single"/>
        </w:rPr>
        <w:t>Сказки.</w:t>
      </w:r>
      <w:r w:rsidRPr="00AE4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 xml:space="preserve">«Лиса и кувшин», обр. О.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; «Крылатый, мохнатый да масляный», обр. И. Карнауховой; «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», обр. А. Н. Толстого; «Заяц-хвастун», обр. О.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; «Царевна-лягушка», обр. М. Булатова; «Рифмы», авторизированный пересказ Б. Шергина «Сивка-бурка», обр. М. Булатова; «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Финист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 — ясный сокол», обр. А. Платонова. </w:t>
      </w:r>
      <w:proofErr w:type="gramEnd"/>
    </w:p>
    <w:p w:rsidR="007F0AFC" w:rsidRDefault="007F0AFC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5A3" w:rsidRPr="000D15A3" w:rsidRDefault="00AE4069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3">
        <w:rPr>
          <w:rFonts w:ascii="Times New Roman" w:hAnsi="Times New Roman" w:cs="Times New Roman"/>
          <w:b/>
          <w:sz w:val="24"/>
          <w:szCs w:val="24"/>
        </w:rPr>
        <w:t>Фольклор народов мира</w:t>
      </w:r>
    </w:p>
    <w:p w:rsidR="00AE4069" w:rsidRPr="00AE4069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A3">
        <w:rPr>
          <w:rFonts w:ascii="Times New Roman" w:hAnsi="Times New Roman" w:cs="Times New Roman"/>
          <w:b/>
          <w:sz w:val="24"/>
          <w:szCs w:val="24"/>
          <w:u w:val="single"/>
        </w:rPr>
        <w:t>Песенки.</w:t>
      </w:r>
      <w:r w:rsidRPr="00AE4069">
        <w:rPr>
          <w:rFonts w:ascii="Times New Roman" w:hAnsi="Times New Roman" w:cs="Times New Roman"/>
          <w:sz w:val="24"/>
          <w:szCs w:val="24"/>
        </w:rPr>
        <w:t xml:space="preserve"> «Гречку мыли»,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литов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., обр. Ю. Григорьева; «Старушка».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 xml:space="preserve">«Дом, который построил Джек», пер. с англ. С. Маршака; «Счастливого пути!», голл., обр. И.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; «Веснянка»,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., обр. Г. Литвака; «Друг за дружкой»,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тадж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., обр. Н. Гребнева (в сокр.). </w:t>
      </w:r>
      <w:proofErr w:type="gramEnd"/>
    </w:p>
    <w:p w:rsidR="00AE4069" w:rsidRPr="00AE4069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A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Сказки. </w:t>
      </w:r>
      <w:r w:rsidRPr="00AE4069">
        <w:rPr>
          <w:rFonts w:ascii="Times New Roman" w:hAnsi="Times New Roman" w:cs="Times New Roman"/>
          <w:sz w:val="24"/>
          <w:szCs w:val="24"/>
        </w:rPr>
        <w:t xml:space="preserve">«Кукушка»,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ненецк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., обр. К.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Шаврова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; «Чудесные истории про зайца по имени Лек», сказки народов Западной Африки, пер. О. Кустовой и В. Андреева; «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Златовласка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», пер. с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. К. Паустовского; «Три золотых волоска Деда-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Всеведа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», пер. с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Аросьевой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 (из сборника сказок К. Я.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Эрбена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F0AFC" w:rsidRDefault="007F0AFC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AFC" w:rsidRPr="007F0AFC" w:rsidRDefault="00AE4069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AFC">
        <w:rPr>
          <w:rFonts w:ascii="Times New Roman" w:hAnsi="Times New Roman" w:cs="Times New Roman"/>
          <w:b/>
          <w:sz w:val="24"/>
          <w:szCs w:val="24"/>
        </w:rPr>
        <w:t>Произведения поэтов и писателей России</w:t>
      </w:r>
    </w:p>
    <w:p w:rsidR="007F0AFC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FC">
        <w:rPr>
          <w:rFonts w:ascii="Times New Roman" w:hAnsi="Times New Roman" w:cs="Times New Roman"/>
          <w:b/>
          <w:sz w:val="24"/>
          <w:szCs w:val="24"/>
          <w:u w:val="single"/>
        </w:rPr>
        <w:t>Поэзия.</w:t>
      </w:r>
      <w:r w:rsidRPr="00AE4069">
        <w:rPr>
          <w:rFonts w:ascii="Times New Roman" w:hAnsi="Times New Roman" w:cs="Times New Roman"/>
          <w:sz w:val="24"/>
          <w:szCs w:val="24"/>
        </w:rPr>
        <w:t xml:space="preserve"> И. Бунин. «Первый снег»; А. Пушкин. «Уж небо осенью дышало...» (из романа «Евгений Онегин»); «Зимний вечер» (в сокр.); А. К. Толстой. «Осень, обсыпается весь наш бедный сад...»; М. Цветаева. «У кроватки»; С. Маршак. «Пудель»; С. Есенин. «Береза», «Черемуха»; И. Никитин. «Встреча зимы»; А. Фет. «Кот поет, глаза прищурил...»; С. Черный. «Волк»; B. Левин. «Сундук», «Лошадь»; М.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Яснов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«Мирная считалка». С. Городецкий. «Котенок»; Ф. Тютчев. «Зима недаром злится...»; А.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«Веревочка». </w:t>
      </w:r>
    </w:p>
    <w:p w:rsidR="007F0AFC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FC">
        <w:rPr>
          <w:rFonts w:ascii="Times New Roman" w:hAnsi="Times New Roman" w:cs="Times New Roman"/>
          <w:b/>
          <w:sz w:val="24"/>
          <w:szCs w:val="24"/>
          <w:u w:val="single"/>
        </w:rPr>
        <w:t>Проза.</w:t>
      </w:r>
      <w:r w:rsidRPr="00AE4069">
        <w:rPr>
          <w:rFonts w:ascii="Times New Roman" w:hAnsi="Times New Roman" w:cs="Times New Roman"/>
          <w:sz w:val="24"/>
          <w:szCs w:val="24"/>
        </w:rPr>
        <w:t xml:space="preserve"> В. Дмитриева. «Малыш и Жучка» (главы); Л. Толстой. «Косточка», «Прыжок», «Лев и собачка»; Н. Носов. «Живая шляпа»; Б.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 </w:t>
      </w:r>
    </w:p>
    <w:p w:rsidR="00AE4069" w:rsidRPr="00AE4069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Литературные сказки.</w:t>
      </w:r>
      <w:r w:rsidRPr="00AE4069">
        <w:rPr>
          <w:rFonts w:ascii="Times New Roman" w:hAnsi="Times New Roman" w:cs="Times New Roman"/>
          <w:sz w:val="24"/>
          <w:szCs w:val="24"/>
        </w:rPr>
        <w:t xml:space="preserve"> Т. Александрова. «Домовенок Кузька» (главы); В. Бианки. «Сова»; Б.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«Серая звездочка»; А. Пушкин. «Сказка о царе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Лебеди»; П. Бажов. «Серебряное копытце»; Н.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Телешов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Крупеничка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»; В. Катаев. «Цветик-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F0AFC" w:rsidRDefault="007F0AFC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AFC" w:rsidRPr="007F0AFC" w:rsidRDefault="00AE4069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AFC">
        <w:rPr>
          <w:rFonts w:ascii="Times New Roman" w:hAnsi="Times New Roman" w:cs="Times New Roman"/>
          <w:b/>
          <w:sz w:val="24"/>
          <w:szCs w:val="24"/>
        </w:rPr>
        <w:t>Произведения поэтов и писателей разных стран</w:t>
      </w:r>
    </w:p>
    <w:p w:rsidR="007F0AFC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FC">
        <w:rPr>
          <w:rFonts w:ascii="Times New Roman" w:hAnsi="Times New Roman" w:cs="Times New Roman"/>
          <w:b/>
          <w:sz w:val="24"/>
          <w:szCs w:val="24"/>
          <w:u w:val="single"/>
        </w:rPr>
        <w:t>Поэзия.</w:t>
      </w:r>
      <w:r w:rsidRPr="00AE4069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«Баллада о королевском бутерброде», пер. с англ. C. Маршака; В. Смит. «Про летающую корову», пер. с англ. Б.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; Я.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Бжехва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«На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Горизонтских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 островах», пер. с польск. Б.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; Дж. Ривз. «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Шумный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 Ба-бах», пер. с англ. М.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; «Письмо ко всем детям по одному очень важному делу», пер. с польск. С. Михалкова. </w:t>
      </w:r>
    </w:p>
    <w:p w:rsidR="00AE4069" w:rsidRPr="00AE4069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FC">
        <w:rPr>
          <w:rFonts w:ascii="Times New Roman" w:hAnsi="Times New Roman" w:cs="Times New Roman"/>
          <w:b/>
          <w:sz w:val="24"/>
          <w:szCs w:val="24"/>
          <w:u w:val="single"/>
        </w:rPr>
        <w:t>Литературные сказки.</w:t>
      </w:r>
      <w:r w:rsidRPr="00AE4069">
        <w:rPr>
          <w:rFonts w:ascii="Times New Roman" w:hAnsi="Times New Roman" w:cs="Times New Roman"/>
          <w:sz w:val="24"/>
          <w:szCs w:val="24"/>
        </w:rPr>
        <w:t xml:space="preserve"> X.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Мякеля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>. «Господин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>у» (главы из книги), пер. с финск. Э. Успенского; Р. Киплинг. «Слоненок», пер. с англ. К. Чуковского, стихи в пер. С. Маршака; А. Линдгрен. «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, который живет на крыше, опять прилетел» (главы в сокр.), пер.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 швед. Л.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Лунгиной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AFC" w:rsidRDefault="007F0AFC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AFC" w:rsidRPr="007F0AFC" w:rsidRDefault="00AE4069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AFC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AE4069" w:rsidRPr="00AE4069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69">
        <w:rPr>
          <w:rFonts w:ascii="Times New Roman" w:hAnsi="Times New Roman" w:cs="Times New Roman"/>
          <w:sz w:val="24"/>
          <w:szCs w:val="24"/>
        </w:rPr>
        <w:t>«По дубочку постучишь...», рус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ар. песня; И. Белоусов. «Весенняя гостья»; Е. Благинина. «Посидим в тишине»; Г.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«Мамин день», пер. с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Я. Акима; М. Исаковский. «Поезжай за моря-океаны»; М.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Карем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. «Мирная считалка», пер. с франц. В.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; А. Пушкин. «У лукоморья дуб зеленый...» (из поэмы «Руслан и Людмила»); И. Суриков. «Вот моя деревня». </w:t>
      </w:r>
    </w:p>
    <w:p w:rsidR="007F0AFC" w:rsidRDefault="007F0AFC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AFC" w:rsidRPr="007F0AFC" w:rsidRDefault="00AE4069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AFC">
        <w:rPr>
          <w:rFonts w:ascii="Times New Roman" w:hAnsi="Times New Roman" w:cs="Times New Roman"/>
          <w:b/>
          <w:sz w:val="24"/>
          <w:szCs w:val="24"/>
        </w:rPr>
        <w:t>Для чтения в лицах</w:t>
      </w:r>
    </w:p>
    <w:p w:rsidR="00AE4069" w:rsidRPr="00AE4069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69">
        <w:rPr>
          <w:rFonts w:ascii="Times New Roman" w:hAnsi="Times New Roman" w:cs="Times New Roman"/>
          <w:sz w:val="24"/>
          <w:szCs w:val="24"/>
        </w:rPr>
        <w:t xml:space="preserve">Ю. Владимиров. «Чудаки»; С. Городецкий. «Котенок»; В. Орлов. «Ты скажи мне, реченька...»; Э. Успенский. «Разгром». </w:t>
      </w:r>
    </w:p>
    <w:p w:rsidR="007F0AFC" w:rsidRDefault="007F0AFC" w:rsidP="007F0A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AFC" w:rsidRPr="007F0AFC" w:rsidRDefault="00AE4069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AFC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7F0AFC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FC">
        <w:rPr>
          <w:rFonts w:ascii="Times New Roman" w:hAnsi="Times New Roman" w:cs="Times New Roman"/>
          <w:b/>
          <w:sz w:val="24"/>
          <w:szCs w:val="24"/>
          <w:u w:val="single"/>
        </w:rPr>
        <w:t>Русские народные сказки.</w:t>
      </w:r>
      <w:r w:rsidRPr="00AE4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«Никита Кожемяка» (из сборника сказок A.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 xml:space="preserve">Афанасьева); «Докучные сказки». </w:t>
      </w:r>
      <w:proofErr w:type="gramEnd"/>
    </w:p>
    <w:p w:rsidR="007F0AFC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FC">
        <w:rPr>
          <w:rFonts w:ascii="Times New Roman" w:hAnsi="Times New Roman" w:cs="Times New Roman"/>
          <w:sz w:val="24"/>
          <w:szCs w:val="24"/>
          <w:u w:val="single"/>
        </w:rPr>
        <w:t>Зарубежные народные сказки</w:t>
      </w:r>
      <w:r w:rsidRPr="00AE40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 xml:space="preserve">«О мышонке, который был кошкой, собакой и тигром», инд., пер. Н.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Ходзы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; «Как братья отцовский клад нашли»,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., обр. М. Булатова; «Желтый аист», кит., пер. Ф.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Ярлина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F0AFC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FC">
        <w:rPr>
          <w:rFonts w:ascii="Times New Roman" w:hAnsi="Times New Roman" w:cs="Times New Roman"/>
          <w:sz w:val="24"/>
          <w:szCs w:val="24"/>
          <w:u w:val="single"/>
        </w:rPr>
        <w:t>Проза.</w:t>
      </w:r>
      <w:r w:rsidRPr="00AE4069">
        <w:rPr>
          <w:rFonts w:ascii="Times New Roman" w:hAnsi="Times New Roman" w:cs="Times New Roman"/>
          <w:sz w:val="24"/>
          <w:szCs w:val="24"/>
        </w:rPr>
        <w:t xml:space="preserve"> Б. Житков. «Белый домик», «Как я ловил человечков»; Г. Снегирев. «Пингвиний пляж», «К морю», «Отважный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пингвиненок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»; Л. Пантелеев. «Буква „ы"»; М. Москвина. «Кроха»; А. Митяев. «Сказка про трех пиратов». </w:t>
      </w:r>
    </w:p>
    <w:p w:rsidR="007F0AFC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FC">
        <w:rPr>
          <w:rFonts w:ascii="Times New Roman" w:hAnsi="Times New Roman" w:cs="Times New Roman"/>
          <w:b/>
          <w:sz w:val="24"/>
          <w:szCs w:val="24"/>
          <w:u w:val="single"/>
        </w:rPr>
        <w:t>Поэзия.</w:t>
      </w:r>
      <w:r w:rsidRPr="00AE4069">
        <w:rPr>
          <w:rFonts w:ascii="Times New Roman" w:hAnsi="Times New Roman" w:cs="Times New Roman"/>
          <w:sz w:val="24"/>
          <w:szCs w:val="24"/>
        </w:rPr>
        <w:t xml:space="preserve"> Я. Аким. «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»; Ю.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«Домик с трубой»; Р.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«Совет», «Бесконечные стихи»; Д. Хармс. «Уж я бегал, бегал, бегал...»; Д.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Чиарди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«О том, у кого три глаза», пер. с англ. Р.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; Б.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«Приятная встреча»; С.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. «Волк»; А. Плещеев. «Мой садик»; С. Маршак. «Почта». </w:t>
      </w:r>
    </w:p>
    <w:p w:rsidR="00AE4069" w:rsidRPr="00AE4069" w:rsidRDefault="00AE4069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FC">
        <w:rPr>
          <w:rFonts w:ascii="Times New Roman" w:hAnsi="Times New Roman" w:cs="Times New Roman"/>
          <w:b/>
          <w:sz w:val="24"/>
          <w:szCs w:val="24"/>
          <w:u w:val="single"/>
        </w:rPr>
        <w:t>Литературные сказки.</w:t>
      </w:r>
      <w:r w:rsidRPr="00AE4069">
        <w:rPr>
          <w:rFonts w:ascii="Times New Roman" w:hAnsi="Times New Roman" w:cs="Times New Roman"/>
          <w:sz w:val="24"/>
          <w:szCs w:val="24"/>
        </w:rPr>
        <w:t xml:space="preserve"> А. Волков. «Волшебник Изумрудного города» (главы); О.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Пройслер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«Маленькая Баба-яга», пер.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 нем. Ю.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: Дж.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«Волшебный барабан» (из книги «Сказки, у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 три конца»), пер. с итал. И. Константиновой; Т. </w:t>
      </w:r>
      <w:proofErr w:type="spellStart"/>
      <w:r w:rsidRPr="00AE4069"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 w:rsidRPr="00AE4069">
        <w:rPr>
          <w:rFonts w:ascii="Times New Roman" w:hAnsi="Times New Roman" w:cs="Times New Roman"/>
          <w:sz w:val="24"/>
          <w:szCs w:val="24"/>
        </w:rPr>
        <w:t xml:space="preserve">. «О самом последнем в мире драконе», пер. </w:t>
      </w:r>
      <w:proofErr w:type="gramStart"/>
      <w:r w:rsidRPr="00AE406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E4069">
        <w:rPr>
          <w:rFonts w:ascii="Times New Roman" w:hAnsi="Times New Roman" w:cs="Times New Roman"/>
          <w:sz w:val="24"/>
          <w:szCs w:val="24"/>
        </w:rPr>
        <w:t xml:space="preserve"> швед. Л. Брауде; «Шляпа волшебника», пер. B. Смирнова; Г. Сапгир. «Небылицы в лицах», «Как лягушку продавали»; Л. Петрушевская. «Кот, который умел петь»; А. Митяев. «Сказка про трех пиратов». </w:t>
      </w:r>
    </w:p>
    <w:p w:rsidR="00AE4069" w:rsidRDefault="00AE4069" w:rsidP="00AE4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FC" w:rsidRDefault="007F0AFC" w:rsidP="00AE4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FC" w:rsidRDefault="007F0AFC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0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музыкальных </w:t>
      </w:r>
      <w:r w:rsidRPr="00AE4069">
        <w:rPr>
          <w:rFonts w:ascii="Times New Roman" w:hAnsi="Times New Roman" w:cs="Times New Roman"/>
          <w:b/>
          <w:sz w:val="28"/>
          <w:szCs w:val="28"/>
        </w:rPr>
        <w:t xml:space="preserve">произведений для </w:t>
      </w:r>
      <w:r>
        <w:rPr>
          <w:rFonts w:ascii="Times New Roman" w:hAnsi="Times New Roman" w:cs="Times New Roman"/>
          <w:b/>
          <w:sz w:val="28"/>
          <w:szCs w:val="28"/>
        </w:rPr>
        <w:t>прослушивания</w:t>
      </w:r>
      <w:r w:rsidRPr="00AE4069">
        <w:rPr>
          <w:rFonts w:ascii="Times New Roman" w:hAnsi="Times New Roman" w:cs="Times New Roman"/>
          <w:b/>
          <w:sz w:val="28"/>
          <w:szCs w:val="28"/>
        </w:rPr>
        <w:t xml:space="preserve"> детям</w:t>
      </w:r>
    </w:p>
    <w:p w:rsidR="007F0AFC" w:rsidRDefault="007F0AFC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FC" w:rsidRPr="007F0AFC" w:rsidRDefault="007F0AFC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FC">
        <w:rPr>
          <w:rFonts w:ascii="Times New Roman" w:hAnsi="Times New Roman" w:cs="Times New Roman"/>
          <w:b/>
          <w:sz w:val="28"/>
          <w:szCs w:val="28"/>
        </w:rPr>
        <w:t>Средняя группа (от 4 до 5 лет)</w:t>
      </w:r>
    </w:p>
    <w:p w:rsidR="007F0AFC" w:rsidRDefault="007F0AFC" w:rsidP="007F0A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AFC" w:rsidRPr="007F0AFC" w:rsidRDefault="007F0AFC" w:rsidP="007F0A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AFC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7F0AFC" w:rsidRPr="007F0AFC" w:rsidRDefault="007F0AFC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FC">
        <w:rPr>
          <w:rFonts w:ascii="Times New Roman" w:hAnsi="Times New Roman" w:cs="Times New Roman"/>
          <w:sz w:val="24"/>
          <w:szCs w:val="24"/>
        </w:rPr>
        <w:t>«Колыбельная», муз. А. Гречанинова; «Марш», муз. Л. Шульгина. «Ах ты, береза», рус</w:t>
      </w:r>
      <w:proofErr w:type="gramStart"/>
      <w:r w:rsidRPr="007F0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0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0AF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F0AFC">
        <w:rPr>
          <w:rFonts w:ascii="Times New Roman" w:hAnsi="Times New Roman" w:cs="Times New Roman"/>
          <w:sz w:val="24"/>
          <w:szCs w:val="24"/>
        </w:rPr>
        <w:t>ар. песня; «Осенняя песенка», муз. Д. Васильева-</w:t>
      </w:r>
      <w:proofErr w:type="spellStart"/>
      <w:r w:rsidRPr="007F0AFC">
        <w:rPr>
          <w:rFonts w:ascii="Times New Roman" w:hAnsi="Times New Roman" w:cs="Times New Roman"/>
          <w:sz w:val="24"/>
          <w:szCs w:val="24"/>
        </w:rPr>
        <w:t>Буглая</w:t>
      </w:r>
      <w:proofErr w:type="spellEnd"/>
      <w:r w:rsidRPr="007F0AFC">
        <w:rPr>
          <w:rFonts w:ascii="Times New Roman" w:hAnsi="Times New Roman" w:cs="Times New Roman"/>
          <w:sz w:val="24"/>
          <w:szCs w:val="24"/>
        </w:rPr>
        <w:t xml:space="preserve">, ел. А. Плещеева; «Зайчик», муз. Ю. Матвеева, ел. А. Блока; «Мамины ласки», муз. </w:t>
      </w:r>
      <w:proofErr w:type="gramStart"/>
      <w:r w:rsidRPr="007F0AFC">
        <w:rPr>
          <w:rFonts w:ascii="Times New Roman" w:hAnsi="Times New Roman" w:cs="Times New Roman"/>
          <w:sz w:val="24"/>
          <w:szCs w:val="24"/>
        </w:rPr>
        <w:t>А. Гречанинова; «Музыкальный ящик» (из «Альбома пьес для детей» Г. Свиридова); «Вальс снежных хлопьев» из балета «Щелкунчик», муз.</w:t>
      </w:r>
      <w:proofErr w:type="gramEnd"/>
      <w:r w:rsidRPr="007F0AFC">
        <w:rPr>
          <w:rFonts w:ascii="Times New Roman" w:hAnsi="Times New Roman" w:cs="Times New Roman"/>
          <w:sz w:val="24"/>
          <w:szCs w:val="24"/>
        </w:rPr>
        <w:t xml:space="preserve"> П. Чайковского; «Итальянская полька», муз. С. Рахманинова; «Котик заболел», «Котик выздоровел», муз. А. Гречанинова; «Как у наших у ворот», рус. нар. мелодия; «Мам</w:t>
      </w:r>
      <w:proofErr w:type="gramStart"/>
      <w:r w:rsidRPr="007F0AF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F0AFC">
        <w:rPr>
          <w:rFonts w:ascii="Times New Roman" w:hAnsi="Times New Roman" w:cs="Times New Roman"/>
          <w:sz w:val="24"/>
          <w:szCs w:val="24"/>
        </w:rPr>
        <w:t xml:space="preserve">», муз. П. Чайковского; «Веснянка», </w:t>
      </w:r>
      <w:proofErr w:type="spellStart"/>
      <w:r w:rsidRPr="007F0AFC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7F0AFC">
        <w:rPr>
          <w:rFonts w:ascii="Times New Roman" w:hAnsi="Times New Roman" w:cs="Times New Roman"/>
          <w:sz w:val="24"/>
          <w:szCs w:val="24"/>
        </w:rPr>
        <w:t>. нар</w:t>
      </w:r>
      <w:proofErr w:type="gramStart"/>
      <w:r w:rsidRPr="007F0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0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0A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0AFC">
        <w:rPr>
          <w:rFonts w:ascii="Times New Roman" w:hAnsi="Times New Roman" w:cs="Times New Roman"/>
          <w:sz w:val="24"/>
          <w:szCs w:val="24"/>
        </w:rPr>
        <w:t xml:space="preserve">есня, </w:t>
      </w:r>
      <w:proofErr w:type="spellStart"/>
      <w:r w:rsidRPr="007F0AFC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F0AFC">
        <w:rPr>
          <w:rFonts w:ascii="Times New Roman" w:hAnsi="Times New Roman" w:cs="Times New Roman"/>
          <w:sz w:val="24"/>
          <w:szCs w:val="24"/>
        </w:rPr>
        <w:t>. Г. Лобачева</w:t>
      </w:r>
      <w:proofErr w:type="gramStart"/>
      <w:r w:rsidRPr="007F0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0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0AF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F0AFC">
        <w:rPr>
          <w:rFonts w:ascii="Times New Roman" w:hAnsi="Times New Roman" w:cs="Times New Roman"/>
          <w:sz w:val="24"/>
          <w:szCs w:val="24"/>
        </w:rPr>
        <w:t xml:space="preserve">л. О. </w:t>
      </w:r>
      <w:proofErr w:type="spellStart"/>
      <w:r w:rsidRPr="007F0AFC">
        <w:rPr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7F0AFC">
        <w:rPr>
          <w:rFonts w:ascii="Times New Roman" w:hAnsi="Times New Roman" w:cs="Times New Roman"/>
          <w:sz w:val="24"/>
          <w:szCs w:val="24"/>
        </w:rPr>
        <w:t xml:space="preserve">; «Бабочка», муз. Э. Грига; «Смелый наездник» (из «Альбома для юношества» Р. Шумана); «Жаворонок», муз. М. Глинки; «Марш», муз. </w:t>
      </w:r>
      <w:proofErr w:type="gramStart"/>
      <w:r w:rsidRPr="007F0AFC">
        <w:rPr>
          <w:rFonts w:ascii="Times New Roman" w:hAnsi="Times New Roman" w:cs="Times New Roman"/>
          <w:sz w:val="24"/>
          <w:szCs w:val="24"/>
        </w:rPr>
        <w:t xml:space="preserve">С. Прокофьева; «Новая кукла», «Болезнь куклы* (из «Детского альбома» П. Чайковского); «Пьеска» (из «Альбома </w:t>
      </w:r>
      <w:proofErr w:type="spellStart"/>
      <w:r w:rsidRPr="007F0AFC">
        <w:rPr>
          <w:rFonts w:ascii="Times New Roman" w:hAnsi="Times New Roman" w:cs="Times New Roman"/>
          <w:sz w:val="24"/>
          <w:szCs w:val="24"/>
        </w:rPr>
        <w:t>хтя</w:t>
      </w:r>
      <w:proofErr w:type="spellEnd"/>
      <w:r w:rsidRPr="007F0AFC">
        <w:rPr>
          <w:rFonts w:ascii="Times New Roman" w:hAnsi="Times New Roman" w:cs="Times New Roman"/>
          <w:sz w:val="24"/>
          <w:szCs w:val="24"/>
        </w:rPr>
        <w:t xml:space="preserve"> юношества» Р. Шумана); а также любимые произведения детей, которые они слушали в течение года. </w:t>
      </w:r>
      <w:proofErr w:type="gramEnd"/>
    </w:p>
    <w:p w:rsidR="007F0AFC" w:rsidRDefault="007F0AFC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AFC" w:rsidRDefault="007F0AFC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FC">
        <w:rPr>
          <w:rFonts w:ascii="Times New Roman" w:hAnsi="Times New Roman" w:cs="Times New Roman"/>
          <w:b/>
          <w:sz w:val="28"/>
          <w:szCs w:val="28"/>
        </w:rPr>
        <w:t>Старшая группа (от 5 до 6 лет)</w:t>
      </w:r>
    </w:p>
    <w:p w:rsidR="007F0AFC" w:rsidRPr="007F0AFC" w:rsidRDefault="007F0AFC" w:rsidP="007F0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FC" w:rsidRDefault="007F0AFC" w:rsidP="007F0A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AFC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7F0AFC" w:rsidRPr="007F0AFC" w:rsidRDefault="007F0AFC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FC">
        <w:rPr>
          <w:rFonts w:ascii="Times New Roman" w:hAnsi="Times New Roman" w:cs="Times New Roman"/>
          <w:sz w:val="24"/>
          <w:szCs w:val="24"/>
        </w:rPr>
        <w:t xml:space="preserve">«Марш», муз. Д. Шостаковича; «Колыбельная», «Парень с гармошкой», муз. Г. Свиридова: «Листопад», муз. Т. </w:t>
      </w:r>
      <w:proofErr w:type="spellStart"/>
      <w:r w:rsidRPr="007F0AFC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7F0AFC">
        <w:rPr>
          <w:rFonts w:ascii="Times New Roman" w:hAnsi="Times New Roman" w:cs="Times New Roman"/>
          <w:sz w:val="24"/>
          <w:szCs w:val="24"/>
        </w:rPr>
        <w:t>, ел. Е. Авдиенко; «Марш» из оперы «Любовь к трем апельсинам», муз. С. Прокофьева: «Зима», муз. П. Чайковского, ел. А. Плещеева: «Осенняя песня» (из цикла «Времена года» П. Чайковского): «Полька», муз. Д. Львова-</w:t>
      </w:r>
      <w:proofErr w:type="spellStart"/>
      <w:r w:rsidRPr="007F0AFC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7F0AFC">
        <w:rPr>
          <w:rFonts w:ascii="Times New Roman" w:hAnsi="Times New Roman" w:cs="Times New Roman"/>
          <w:sz w:val="24"/>
          <w:szCs w:val="24"/>
        </w:rPr>
        <w:t>, ел. 3. Петровой: «Мамин праздник», муз. Е. Тиличеевой</w:t>
      </w:r>
      <w:proofErr w:type="gramStart"/>
      <w:r w:rsidRPr="007F0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0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0AF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F0AFC">
        <w:rPr>
          <w:rFonts w:ascii="Times New Roman" w:hAnsi="Times New Roman" w:cs="Times New Roman"/>
          <w:sz w:val="24"/>
          <w:szCs w:val="24"/>
        </w:rPr>
        <w:t xml:space="preserve">л. Л. </w:t>
      </w:r>
      <w:proofErr w:type="spellStart"/>
      <w:r w:rsidRPr="007F0AFC">
        <w:rPr>
          <w:rFonts w:ascii="Times New Roman" w:hAnsi="Times New Roman" w:cs="Times New Roman"/>
          <w:sz w:val="24"/>
          <w:szCs w:val="24"/>
        </w:rPr>
        <w:t>Румарчук</w:t>
      </w:r>
      <w:proofErr w:type="spellEnd"/>
      <w:r w:rsidRPr="007F0AFC">
        <w:rPr>
          <w:rFonts w:ascii="Times New Roman" w:hAnsi="Times New Roman" w:cs="Times New Roman"/>
          <w:sz w:val="24"/>
          <w:szCs w:val="24"/>
        </w:rPr>
        <w:t>; «Моя Россия»</w:t>
      </w:r>
      <w:proofErr w:type="gramStart"/>
      <w:r w:rsidRPr="007F0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0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0A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F0AFC">
        <w:rPr>
          <w:rFonts w:ascii="Times New Roman" w:hAnsi="Times New Roman" w:cs="Times New Roman"/>
          <w:sz w:val="24"/>
          <w:szCs w:val="24"/>
        </w:rPr>
        <w:t>\з. Г. Струве, ел. Н. Соловьевой; «Кто придумал песенку?», муз. Д. Львова-</w:t>
      </w:r>
      <w:proofErr w:type="spellStart"/>
      <w:r w:rsidRPr="007F0AFC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7F0AFC">
        <w:rPr>
          <w:rFonts w:ascii="Times New Roman" w:hAnsi="Times New Roman" w:cs="Times New Roman"/>
          <w:sz w:val="24"/>
          <w:szCs w:val="24"/>
        </w:rPr>
        <w:t xml:space="preserve">. ел. Л. Дымовой; «Детская полька», муз. М. Глинки; «Дед Мороз», муз. Н. Елисеева, ел. 3. </w:t>
      </w:r>
      <w:proofErr w:type="gramStart"/>
      <w:r w:rsidRPr="007F0AFC">
        <w:rPr>
          <w:rFonts w:ascii="Times New Roman" w:hAnsi="Times New Roman" w:cs="Times New Roman"/>
          <w:sz w:val="24"/>
          <w:szCs w:val="24"/>
        </w:rPr>
        <w:t>Александровой; «Утренняя молитва», «В церкви» (из «Детского альбома» П. Чайковского); «Музыка», муз.</w:t>
      </w:r>
      <w:proofErr w:type="gramEnd"/>
      <w:r w:rsidRPr="007F0AFC">
        <w:rPr>
          <w:rFonts w:ascii="Times New Roman" w:hAnsi="Times New Roman" w:cs="Times New Roman"/>
          <w:sz w:val="24"/>
          <w:szCs w:val="24"/>
        </w:rPr>
        <w:t xml:space="preserve"> Г. Струве; «Жаворонок», муз. М. Глинки;</w:t>
      </w:r>
      <w:r>
        <w:rPr>
          <w:rFonts w:ascii="Times New Roman" w:hAnsi="Times New Roman" w:cs="Times New Roman"/>
          <w:sz w:val="24"/>
          <w:szCs w:val="24"/>
        </w:rPr>
        <w:t xml:space="preserve"> «Мотылек», муз.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F0AFC">
        <w:rPr>
          <w:rFonts w:ascii="Times New Roman" w:hAnsi="Times New Roman" w:cs="Times New Roman"/>
          <w:sz w:val="24"/>
          <w:szCs w:val="24"/>
        </w:rPr>
        <w:t xml:space="preserve">«Пляска птиц», «Колыбельная», муз. Н. Римского-Корсакова; финал Концерта для фортепиано с оркестром № 5 (фрагменты) Л. Бетховена: </w:t>
      </w:r>
      <w:proofErr w:type="gramStart"/>
      <w:r w:rsidRPr="007F0AFC">
        <w:rPr>
          <w:rFonts w:ascii="Times New Roman" w:hAnsi="Times New Roman" w:cs="Times New Roman"/>
          <w:sz w:val="24"/>
          <w:szCs w:val="24"/>
        </w:rPr>
        <w:t xml:space="preserve">«Тревожная минута» (из альбома «Бирюльки» С. </w:t>
      </w:r>
      <w:proofErr w:type="spellStart"/>
      <w:r w:rsidRPr="007F0AFC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7F0AFC">
        <w:rPr>
          <w:rFonts w:ascii="Times New Roman" w:hAnsi="Times New Roman" w:cs="Times New Roman"/>
          <w:sz w:val="24"/>
          <w:szCs w:val="24"/>
        </w:rPr>
        <w:t>); «Раскаяние», «Утро», «Вечер» (из сборника «Детская музыка» С. Прокофьева):</w:t>
      </w:r>
      <w:proofErr w:type="gramEnd"/>
      <w:r w:rsidRPr="007F0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0AFC">
        <w:rPr>
          <w:rFonts w:ascii="Times New Roman" w:hAnsi="Times New Roman" w:cs="Times New Roman"/>
          <w:sz w:val="24"/>
          <w:szCs w:val="24"/>
        </w:rPr>
        <w:t xml:space="preserve">«Первая потеря» (из «Альбома для юношества») Р. Шумана; Одиннадцатая соната для фортепиано, 1-я часть (фрагменты), Прелюдия ля мажор, соч. 28, № 7 Ф. Шопена. </w:t>
      </w:r>
      <w:proofErr w:type="gramEnd"/>
    </w:p>
    <w:p w:rsidR="007F0AFC" w:rsidRDefault="007F0AFC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61B" w:rsidRDefault="008E661B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61B" w:rsidRDefault="008E661B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61B" w:rsidRDefault="008E661B" w:rsidP="008E6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1B">
        <w:rPr>
          <w:rFonts w:ascii="Times New Roman" w:hAnsi="Times New Roman" w:cs="Times New Roman"/>
          <w:b/>
          <w:sz w:val="28"/>
          <w:szCs w:val="28"/>
        </w:rPr>
        <w:t>Мастер-классы по организации настольных, подвижных и театрализованных игр</w:t>
      </w:r>
    </w:p>
    <w:p w:rsidR="008E661B" w:rsidRPr="008E661B" w:rsidRDefault="008E661B" w:rsidP="008E6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61B" w:rsidRPr="00FE5333" w:rsidRDefault="008E661B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r>
        <w:rPr>
          <w:rFonts w:ascii="Times New Roman" w:hAnsi="Times New Roman" w:cs="Times New Roman"/>
          <w:sz w:val="24"/>
          <w:szCs w:val="24"/>
          <w:lang w:val="en-US"/>
        </w:rPr>
        <w:t>MEMORY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661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https://stranamasterov.ru/node/594402?c=popular_inf_2214%2C451</w:t>
        </w:r>
      </w:hyperlink>
      <w:r w:rsidRPr="008E661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Игра предназначена для тренировки визуальной памяти. В игре чётное количество тканевых карточек-по 2 штуки с одним и тем же рисунком. Нужно разложить </w:t>
      </w:r>
      <w:r w:rsidRPr="008E661B">
        <w:rPr>
          <w:rFonts w:ascii="Times New Roman" w:hAnsi="Times New Roman" w:cs="Times New Roman"/>
          <w:sz w:val="24"/>
          <w:szCs w:val="24"/>
        </w:rPr>
        <w:t>карточки «рубашкой» вверх на столе, а затем переворачивать по две. Если они совпадают – игрок забирает их и получает ещё ход. Если нет – ход переходит к другому игроку. Задача – набрать как можно больше карточек.</w:t>
      </w:r>
      <w:r>
        <w:rPr>
          <w:rFonts w:ascii="Times New Roman" w:hAnsi="Times New Roman" w:cs="Times New Roman"/>
          <w:sz w:val="24"/>
          <w:szCs w:val="24"/>
        </w:rPr>
        <w:t xml:space="preserve"> Подходит для любого возраста и количества участников.</w:t>
      </w:r>
    </w:p>
    <w:p w:rsidR="008E661B" w:rsidRPr="00FE5333" w:rsidRDefault="008E661B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61B" w:rsidRPr="000B2F74" w:rsidRDefault="000B2F74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- </w:t>
      </w:r>
      <w:proofErr w:type="spellStart"/>
      <w:r w:rsidR="008E661B">
        <w:rPr>
          <w:rFonts w:ascii="Times New Roman" w:hAnsi="Times New Roman" w:cs="Times New Roman"/>
          <w:sz w:val="24"/>
          <w:szCs w:val="24"/>
        </w:rPr>
        <w:t>ходилка</w:t>
      </w:r>
      <w:proofErr w:type="spellEnd"/>
      <w:r w:rsidR="008E661B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496C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96C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stranamasterov</w:t>
        </w:r>
        <w:proofErr w:type="spellEnd"/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96C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96C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/973314?</w:t>
        </w:r>
        <w:r w:rsidRPr="00496C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496C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popular</w:t>
        </w:r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496C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</w:t>
        </w:r>
        <w:proofErr w:type="spellEnd"/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_2214%2</w:t>
        </w:r>
        <w:r w:rsidRPr="00496C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451</w:t>
        </w:r>
        <w:proofErr w:type="gramStart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F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2F74">
        <w:rPr>
          <w:rFonts w:ascii="Times New Roman" w:hAnsi="Times New Roman" w:cs="Times New Roman"/>
          <w:sz w:val="24"/>
          <w:szCs w:val="24"/>
        </w:rPr>
        <w:t xml:space="preserve"> этой игре может участвовать от 2х до 6ти человек. Вам понадобится «карта», кубик и фишки. </w:t>
      </w:r>
      <w:r w:rsidRPr="000B2F74">
        <w:rPr>
          <w:rFonts w:ascii="Times New Roman" w:hAnsi="Times New Roman" w:cs="Times New Roman"/>
          <w:sz w:val="24"/>
          <w:szCs w:val="24"/>
        </w:rPr>
        <w:lastRenderedPageBreak/>
        <w:t>Каждый игрок подкидывает цифровой кубик в свою очередь, ему выпадает число и он делает нужное количество шагов по карте. Побеждает тот, который доберётся до финиша первый, а загвоздка в том, что на карте попадаются числа, которые возвращают игрока на несколько шагов назад, либо продвигают его вперёд.</w:t>
      </w:r>
      <w:r>
        <w:rPr>
          <w:rFonts w:ascii="Times New Roman" w:hAnsi="Times New Roman" w:cs="Times New Roman"/>
          <w:sz w:val="24"/>
          <w:szCs w:val="24"/>
        </w:rPr>
        <w:t xml:space="preserve"> Оформление игрового поля может быть любым на ваш вкус и предпочтение.</w:t>
      </w:r>
    </w:p>
    <w:p w:rsidR="000B2F74" w:rsidRPr="008E661B" w:rsidRDefault="000B2F74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F74" w:rsidRDefault="000B2F74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«Лабиринт» </w:t>
      </w:r>
      <w:hyperlink r:id="rId7" w:history="1"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https://youtu.be/HKLtzdpOUqw</w:t>
        </w:r>
        <w:proofErr w:type="gramStart"/>
      </w:hyperlink>
      <w:r w:rsidRPr="000B2F74">
        <w:t xml:space="preserve"> </w:t>
      </w:r>
      <w:r w:rsidRPr="000B2F7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B2F74">
        <w:rPr>
          <w:rFonts w:ascii="Times New Roman" w:hAnsi="Times New Roman" w:cs="Times New Roman"/>
          <w:sz w:val="24"/>
          <w:szCs w:val="24"/>
        </w:rPr>
        <w:t>ля создания этой игры вам понадобится картонная коробка от конфет, коктейльные трубочки и маленький шарик, можно использовать бусинку. Продумайте и нарисуйте лабиринт. Приклейте коктейльные трубочки. Положите шарик и начинайте игру.</w:t>
      </w:r>
    </w:p>
    <w:p w:rsidR="00241911" w:rsidRDefault="00241911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911" w:rsidRDefault="00241911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https://youtu.be/sNttpX_GntQ</w:t>
        </w:r>
        <w:proofErr w:type="gramStart"/>
      </w:hyperlink>
      <w:r w:rsidRPr="00241911">
        <w:t xml:space="preserve"> </w:t>
      </w:r>
      <w:r w:rsidRPr="0024191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41911">
        <w:rPr>
          <w:rFonts w:ascii="Times New Roman" w:hAnsi="Times New Roman" w:cs="Times New Roman"/>
          <w:sz w:val="24"/>
          <w:szCs w:val="24"/>
        </w:rPr>
        <w:t>асобирайте 7-10 палочек от мороженого и вырежьте</w:t>
      </w:r>
      <w:r>
        <w:rPr>
          <w:rFonts w:ascii="Times New Roman" w:hAnsi="Times New Roman" w:cs="Times New Roman"/>
          <w:sz w:val="24"/>
          <w:szCs w:val="24"/>
        </w:rPr>
        <w:t xml:space="preserve"> подходящую картинку из журнала, или фотографию </w:t>
      </w:r>
      <w:r w:rsidRPr="00241911">
        <w:rPr>
          <w:rFonts w:ascii="Times New Roman" w:hAnsi="Times New Roman" w:cs="Times New Roman"/>
          <w:sz w:val="24"/>
          <w:szCs w:val="24"/>
        </w:rPr>
        <w:t xml:space="preserve">либо нарисуйте сами. Расположите палочки на ровной поверхности рядом друг с другом, наклейте картину, подождите пока клей </w:t>
      </w:r>
      <w:proofErr w:type="gramStart"/>
      <w:r w:rsidRPr="00241911">
        <w:rPr>
          <w:rFonts w:ascii="Times New Roman" w:hAnsi="Times New Roman" w:cs="Times New Roman"/>
          <w:sz w:val="24"/>
          <w:szCs w:val="24"/>
        </w:rPr>
        <w:t>высохнет</w:t>
      </w:r>
      <w:proofErr w:type="gramEnd"/>
      <w:r w:rsidRPr="00241911">
        <w:rPr>
          <w:rFonts w:ascii="Times New Roman" w:hAnsi="Times New Roman" w:cs="Times New Roman"/>
          <w:sz w:val="24"/>
          <w:szCs w:val="24"/>
        </w:rPr>
        <w:t xml:space="preserve"> и разрежьте палочки. С обратной стороны каждой палочки прикрепите липучку, чтобы в дальнейшем прикрепить </w:t>
      </w:r>
      <w:proofErr w:type="spellStart"/>
      <w:r w:rsidRPr="00241911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241911">
        <w:rPr>
          <w:rFonts w:ascii="Times New Roman" w:hAnsi="Times New Roman" w:cs="Times New Roman"/>
          <w:sz w:val="24"/>
          <w:szCs w:val="24"/>
        </w:rPr>
        <w:t xml:space="preserve"> на фетр.</w:t>
      </w:r>
    </w:p>
    <w:p w:rsidR="00241911" w:rsidRDefault="00241911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911" w:rsidRDefault="00241911" w:rsidP="00241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11">
        <w:rPr>
          <w:rFonts w:ascii="Times New Roman" w:hAnsi="Times New Roman" w:cs="Times New Roman"/>
          <w:sz w:val="24"/>
          <w:szCs w:val="24"/>
        </w:rPr>
        <w:t>Самолет из соломинки</w:t>
      </w:r>
      <w:r w:rsidRPr="00241911">
        <w:t xml:space="preserve"> </w:t>
      </w:r>
      <w:hyperlink r:id="rId9" w:history="1"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https://jablogo.com/playing-learn-to-live/25-plays.html</w:t>
        </w:r>
        <w:proofErr w:type="gramStart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9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1911">
        <w:rPr>
          <w:rFonts w:ascii="Times New Roman" w:hAnsi="Times New Roman" w:cs="Times New Roman"/>
          <w:sz w:val="24"/>
          <w:szCs w:val="24"/>
        </w:rPr>
        <w:t>озьми плотную бумагу и сделай из нее три полоски размером 2,5 см в ширину и 13 см в длину. С помощью скотча склей две из этих полосок вместе, замкнув их в круг. Из третьей тоже сделай круг. Один конец соломинки помести внутрь меленького круга, другой – большого и закрепи их скотчем. Такой самолет летает лучше обычного.</w:t>
      </w:r>
    </w:p>
    <w:p w:rsidR="00241911" w:rsidRDefault="00241911" w:rsidP="00241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911" w:rsidRDefault="00241911" w:rsidP="00241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11">
        <w:rPr>
          <w:rFonts w:ascii="Times New Roman" w:hAnsi="Times New Roman" w:cs="Times New Roman"/>
          <w:sz w:val="24"/>
          <w:szCs w:val="24"/>
        </w:rPr>
        <w:t>Радуга из мыльных пузырей</w:t>
      </w:r>
      <w:r w:rsidRPr="00241911">
        <w:t xml:space="preserve"> </w:t>
      </w:r>
      <w:hyperlink r:id="rId10" w:history="1"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https://jablogo.com/playing-learn-to-live/25-plays.html</w:t>
        </w:r>
        <w:proofErr w:type="gramStart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9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1911">
        <w:rPr>
          <w:rFonts w:ascii="Times New Roman" w:hAnsi="Times New Roman" w:cs="Times New Roman"/>
          <w:sz w:val="24"/>
          <w:szCs w:val="24"/>
        </w:rPr>
        <w:t>озьми пластиковую бутылку и отрежь у нее конец. Затем натяни на получившуюся дырку носок и закрепи его клейкой лентой. Капни на носок пищевыми красителями. Смешай средство для мытья посуды с небольшим количеством воды. После того окуни носок в эту смесь и можешь спокойно выдувать радужные пузыри.</w:t>
      </w:r>
    </w:p>
    <w:p w:rsidR="00241911" w:rsidRDefault="00241911" w:rsidP="007F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911" w:rsidRDefault="00241911" w:rsidP="00241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11">
        <w:rPr>
          <w:rFonts w:ascii="Times New Roman" w:hAnsi="Times New Roman" w:cs="Times New Roman"/>
          <w:sz w:val="24"/>
          <w:szCs w:val="24"/>
        </w:rPr>
        <w:t>Устройте археологическое исследование.</w:t>
      </w:r>
      <w:r w:rsidRPr="00241911">
        <w:t xml:space="preserve"> </w:t>
      </w:r>
      <w:hyperlink r:id="rId11" w:history="1"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https://jablogo.com/playing-learn-to-live/25-plays.html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Вам понадобятся: </w:t>
      </w:r>
      <w:r w:rsidRPr="00241911">
        <w:rPr>
          <w:rFonts w:ascii="Times New Roman" w:hAnsi="Times New Roman" w:cs="Times New Roman"/>
          <w:sz w:val="24"/>
          <w:szCs w:val="24"/>
        </w:rPr>
        <w:t>Воздушный шар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41911">
        <w:rPr>
          <w:rFonts w:ascii="Times New Roman" w:hAnsi="Times New Roman" w:cs="Times New Roman"/>
          <w:sz w:val="24"/>
          <w:szCs w:val="24"/>
        </w:rPr>
        <w:t>Небольшой пластиковый динозавр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41911">
        <w:rPr>
          <w:rFonts w:ascii="Times New Roman" w:hAnsi="Times New Roman" w:cs="Times New Roman"/>
          <w:sz w:val="24"/>
          <w:szCs w:val="24"/>
        </w:rPr>
        <w:t>Вода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41911">
        <w:rPr>
          <w:rFonts w:ascii="Times New Roman" w:hAnsi="Times New Roman" w:cs="Times New Roman"/>
          <w:sz w:val="24"/>
          <w:szCs w:val="24"/>
        </w:rPr>
        <w:t>Пищевой краситель (по желанию)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41911">
        <w:rPr>
          <w:rFonts w:ascii="Times New Roman" w:hAnsi="Times New Roman" w:cs="Times New Roman"/>
          <w:sz w:val="24"/>
          <w:szCs w:val="24"/>
        </w:rPr>
        <w:t>Молоток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41911">
        <w:rPr>
          <w:rFonts w:ascii="Times New Roman" w:hAnsi="Times New Roman" w:cs="Times New Roman"/>
          <w:sz w:val="24"/>
          <w:szCs w:val="24"/>
        </w:rPr>
        <w:t>Защитные очки</w:t>
      </w:r>
    </w:p>
    <w:p w:rsidR="0007478A" w:rsidRDefault="0007478A" w:rsidP="00241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78A" w:rsidRDefault="0007478A" w:rsidP="0007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8A">
        <w:rPr>
          <w:rFonts w:ascii="Times New Roman" w:hAnsi="Times New Roman" w:cs="Times New Roman"/>
          <w:sz w:val="24"/>
          <w:szCs w:val="24"/>
        </w:rPr>
        <w:t>Мастер-класс «Подвижные игры на асфальте. 5 идей для творчества»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https://www.maam.ru/detskijsad/master-klas-podvizhnye-igry-na-asfalte-5-idei-dlja-tvorchestva.html</w:t>
        </w:r>
        <w:proofErr w:type="gramStart"/>
      </w:hyperlink>
      <w:r w:rsidRPr="0007478A">
        <w:t xml:space="preserve"> </w:t>
      </w:r>
      <w:r w:rsidRPr="0007478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7478A">
        <w:rPr>
          <w:rFonts w:ascii="Times New Roman" w:hAnsi="Times New Roman" w:cs="Times New Roman"/>
          <w:sz w:val="24"/>
          <w:szCs w:val="24"/>
        </w:rPr>
        <w:t>сли у вас во дворе есть скучный, неприметный асфальтированный участок</w:t>
      </w:r>
      <w:r>
        <w:rPr>
          <w:rFonts w:ascii="Times New Roman" w:hAnsi="Times New Roman" w:cs="Times New Roman"/>
          <w:sz w:val="24"/>
          <w:szCs w:val="24"/>
        </w:rPr>
        <w:t xml:space="preserve">, тогда эти идеи точно для вас! </w:t>
      </w:r>
      <w:r w:rsidRPr="0007478A">
        <w:rPr>
          <w:rFonts w:ascii="Times New Roman" w:hAnsi="Times New Roman" w:cs="Times New Roman"/>
          <w:sz w:val="24"/>
          <w:szCs w:val="24"/>
        </w:rPr>
        <w:t>Вооружитесь разноцветной краской, валиками и кисточками, самодельными трафаретами и превратите скучный асфальт в веселую игровую площадку! Для этого надо только придумать, расчертить и нарисовать игру на асфальте.</w:t>
      </w:r>
    </w:p>
    <w:p w:rsidR="0007478A" w:rsidRDefault="0007478A" w:rsidP="00241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78A" w:rsidRDefault="0007478A" w:rsidP="0007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8A">
        <w:rPr>
          <w:rFonts w:ascii="Times New Roman" w:hAnsi="Times New Roman" w:cs="Times New Roman"/>
          <w:sz w:val="24"/>
          <w:szCs w:val="24"/>
        </w:rPr>
        <w:t>Подвижная игра «Кочки». Мастер-класс по созданию.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https://www.maam.ru/detskijsad/podvizhnaja-igra-kochki-master-klas-po-sozdaniyu.html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78A">
        <w:rPr>
          <w:rFonts w:ascii="Times New Roman" w:hAnsi="Times New Roman" w:cs="Times New Roman"/>
          <w:sz w:val="24"/>
          <w:szCs w:val="24"/>
        </w:rPr>
        <w:t>Для работы нам по</w:t>
      </w:r>
      <w:r>
        <w:rPr>
          <w:rFonts w:ascii="Times New Roman" w:hAnsi="Times New Roman" w:cs="Times New Roman"/>
          <w:sz w:val="24"/>
          <w:szCs w:val="24"/>
        </w:rPr>
        <w:t xml:space="preserve">надобится: </w:t>
      </w:r>
      <w:proofErr w:type="gramStart"/>
      <w:r w:rsidRPr="0007478A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7478A">
        <w:rPr>
          <w:rFonts w:ascii="Times New Roman" w:hAnsi="Times New Roman" w:cs="Times New Roman"/>
          <w:sz w:val="24"/>
          <w:szCs w:val="24"/>
        </w:rPr>
        <w:t xml:space="preserve">ячи (я покупала в магазинах одной цены, </w:t>
      </w:r>
      <w:r>
        <w:rPr>
          <w:rFonts w:ascii="Times New Roman" w:hAnsi="Times New Roman" w:cs="Times New Roman"/>
          <w:sz w:val="24"/>
          <w:szCs w:val="24"/>
        </w:rPr>
        <w:t xml:space="preserve">мячи внутри похожи на поролон); -дерматин основных цветов; -липкая лента; </w:t>
      </w:r>
      <w:r w:rsidRPr="0007478A">
        <w:rPr>
          <w:rFonts w:ascii="Times New Roman" w:hAnsi="Times New Roman" w:cs="Times New Roman"/>
          <w:sz w:val="24"/>
          <w:szCs w:val="24"/>
        </w:rPr>
        <w:t>-ножницы, нитки, клей.</w:t>
      </w:r>
    </w:p>
    <w:p w:rsidR="00E97D03" w:rsidRDefault="00E97D03" w:rsidP="0007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D03" w:rsidRDefault="00E97D03" w:rsidP="0007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D03">
        <w:rPr>
          <w:rFonts w:ascii="Times New Roman" w:hAnsi="Times New Roman" w:cs="Times New Roman"/>
          <w:sz w:val="24"/>
          <w:szCs w:val="24"/>
        </w:rPr>
        <w:t>Мастерим настольный театр своими руками. Мастер-класс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https://www.maam.ru/detskijsad/masterim-nastolnyi-teatr-svoimi-rukami-master-klas.html</w:t>
        </w:r>
      </w:hyperlink>
      <w:r w:rsidRPr="00E97D03">
        <w:t xml:space="preserve"> </w:t>
      </w:r>
      <w:r>
        <w:t xml:space="preserve">Материал: </w:t>
      </w:r>
      <w:proofErr w:type="gramStart"/>
      <w:r w:rsidRPr="00E97D03">
        <w:rPr>
          <w:rFonts w:ascii="Times New Roman" w:hAnsi="Times New Roman" w:cs="Times New Roman"/>
          <w:sz w:val="24"/>
          <w:szCs w:val="24"/>
        </w:rPr>
        <w:t>Альбомные листы, цветная бумага, фигурный дырокол, гуашь, фломастеры, кисточки, баночки для воды, клей-карандаш, нитки жёлтого цвета, картинки зверей, распечатанные на принтере из интернета (можно использовать рисунки)</w:t>
      </w:r>
      <w:proofErr w:type="gramEnd"/>
    </w:p>
    <w:p w:rsidR="00E97D03" w:rsidRDefault="00E97D03" w:rsidP="0007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D03" w:rsidRDefault="00E97D03" w:rsidP="0007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D03">
        <w:rPr>
          <w:rFonts w:ascii="Times New Roman" w:hAnsi="Times New Roman" w:cs="Times New Roman"/>
          <w:sz w:val="24"/>
          <w:szCs w:val="24"/>
        </w:rPr>
        <w:lastRenderedPageBreak/>
        <w:t>Переносной театр из старого чемодана. Мастер-класс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https://www.maam.ru/detskijsad/-perenosnoi-teatr-iz-starogo-chemodana-master-klas.html</w:t>
        </w:r>
      </w:hyperlink>
      <w:r w:rsidRPr="00E97D03">
        <w:t xml:space="preserve"> </w:t>
      </w:r>
      <w:r w:rsidRPr="00E97D03">
        <w:rPr>
          <w:rFonts w:ascii="Times New Roman" w:hAnsi="Times New Roman" w:cs="Times New Roman"/>
          <w:sz w:val="24"/>
          <w:szCs w:val="24"/>
        </w:rPr>
        <w:t>Будущее чемодана было определено – будет театр для детей. И вот он, помытый, покрашенный, подремонтированный, обновленный, готов вновь служить, теперь уже детям в детском саду.</w:t>
      </w:r>
    </w:p>
    <w:p w:rsidR="00E97D03" w:rsidRDefault="00E97D03" w:rsidP="0007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9A" w:rsidRDefault="00E97D03" w:rsidP="00E97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D03">
        <w:rPr>
          <w:rFonts w:ascii="Times New Roman" w:hAnsi="Times New Roman" w:cs="Times New Roman"/>
          <w:b/>
          <w:sz w:val="28"/>
          <w:szCs w:val="28"/>
        </w:rPr>
        <w:t xml:space="preserve">Видеоролики упражнений </w:t>
      </w:r>
    </w:p>
    <w:p w:rsidR="00E97D03" w:rsidRDefault="00E97D03" w:rsidP="00E97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D03">
        <w:rPr>
          <w:rFonts w:ascii="Times New Roman" w:hAnsi="Times New Roman" w:cs="Times New Roman"/>
          <w:b/>
          <w:sz w:val="28"/>
          <w:szCs w:val="28"/>
        </w:rPr>
        <w:t>для развития мелкой и крупной моторики рук</w:t>
      </w:r>
    </w:p>
    <w:p w:rsidR="00E97D03" w:rsidRDefault="00E97D03" w:rsidP="00E9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D03" w:rsidRPr="002919B8" w:rsidRDefault="002919B8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9B8">
        <w:rPr>
          <w:rFonts w:ascii="Times New Roman" w:hAnsi="Times New Roman" w:cs="Times New Roman"/>
          <w:sz w:val="24"/>
          <w:szCs w:val="24"/>
        </w:rPr>
        <w:t xml:space="preserve">Упражнения для развития мелкой моторики рук </w:t>
      </w:r>
      <w:hyperlink r:id="rId16" w:history="1">
        <w:r w:rsidR="00E97D03" w:rsidRPr="002919B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https://www.youtube.com/watch?v=ouRLgnJ1FP8</w:t>
        </w:r>
      </w:hyperlink>
    </w:p>
    <w:p w:rsidR="002919B8" w:rsidRPr="002919B8" w:rsidRDefault="002919B8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B8" w:rsidRPr="002919B8" w:rsidRDefault="002919B8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9B8">
        <w:rPr>
          <w:rFonts w:ascii="Times New Roman" w:hAnsi="Times New Roman" w:cs="Times New Roman"/>
          <w:sz w:val="24"/>
          <w:szCs w:val="24"/>
        </w:rPr>
        <w:t xml:space="preserve">Игры на развитие мелкой моторики для детей 4-5 лет </w:t>
      </w:r>
      <w:hyperlink r:id="rId17" w:history="1">
        <w:r w:rsidRPr="002919B8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https://yandex.ru/video/preview/?filmId=15330373019974255492&amp;from=tabbar&amp;parent-reqid=1589451315331803-340664640456207255100247-production-app-host-vla-web-yp-68&amp;text=видео+развития+мелкой+и+крупной+моторики+рук+4-6+лет</w:t>
        </w:r>
      </w:hyperlink>
    </w:p>
    <w:p w:rsidR="002919B8" w:rsidRPr="002919B8" w:rsidRDefault="002919B8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B8" w:rsidRPr="002919B8" w:rsidRDefault="002919B8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9B8">
        <w:rPr>
          <w:rFonts w:ascii="Times New Roman" w:hAnsi="Times New Roman" w:cs="Times New Roman"/>
          <w:sz w:val="24"/>
          <w:szCs w:val="24"/>
        </w:rPr>
        <w:t>Развитие мелкой моторики</w:t>
      </w:r>
      <w:r>
        <w:rPr>
          <w:rFonts w:ascii="Times New Roman" w:hAnsi="Times New Roman" w:cs="Times New Roman"/>
          <w:sz w:val="24"/>
          <w:szCs w:val="24"/>
        </w:rPr>
        <w:t xml:space="preserve"> рук детей дошкольного возраста. </w:t>
      </w:r>
      <w:proofErr w:type="gramStart"/>
      <w:r w:rsidRPr="002919B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919B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2919B8">
        <w:rPr>
          <w:rFonts w:ascii="Times New Roman" w:hAnsi="Times New Roman" w:cs="Times New Roman"/>
          <w:sz w:val="24"/>
          <w:szCs w:val="24"/>
        </w:rPr>
        <w:t xml:space="preserve"> представлены примеры развития мелкой моторики рук... </w:t>
      </w:r>
      <w:hyperlink r:id="rId18" w:history="1">
        <w:r w:rsidRPr="002919B8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https://yandex.ru/video/preview/?filmId=11708835429724264743&amp;text=%D1%80%D0%B0%D0%B7%D0%B2%D0%B8%D1%82%D0%B8%D1%8F+%D0%BC%D0%B5%D0%BB%D0%BA%D0%BE%D0%B9+%D0%B8+%D0%BA%D1%80%D1%83%D0%BF%D0%BD%D0%BE%D0%B9</w:t>
        </w:r>
        <w:proofErr w:type="gramEnd"/>
        <w:r w:rsidRPr="002919B8">
          <w:rPr>
            <w:rStyle w:val="a3"/>
            <w:rFonts w:ascii="Times New Roman" w:hAnsi="Times New Roman" w:cs="Times New Roman"/>
            <w:sz w:val="24"/>
            <w:szCs w:val="24"/>
          </w:rPr>
          <w:t>+%D0%BC%D0%BE%D1%82%D0%BE%D1%80%D0%B8%D0%BA%D0%B8+%D1%80%D1%83%D0%BA+4-6+%D0%BB%D0%B5%D1%82</w:t>
        </w:r>
      </w:hyperlink>
    </w:p>
    <w:p w:rsidR="002919B8" w:rsidRDefault="002919B8" w:rsidP="00291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19A" w:rsidRDefault="0035019A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019A">
        <w:rPr>
          <w:rFonts w:ascii="Times New Roman" w:hAnsi="Times New Roman" w:cs="Times New Roman"/>
          <w:sz w:val="24"/>
          <w:szCs w:val="24"/>
        </w:rPr>
        <w:t>Логопедические игры для развития мелкой моторики и речи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https://yandex.ru/video/preview/?filmId=6399659808056757243&amp;p=2&amp;text=%D1%80%D0%B0%D0%B7%D0%B2%D0%B8%D1%82%D0%B8%D1%8F+%D0%BC%D0%B5%D0%BB%D0%BA%D0%BE%D0%B9+%D0%B8+%D0%BA%D1%80%D1%83%D0%BF%D0%BD%D0</w:t>
        </w:r>
        <w:proofErr w:type="gramEnd"/>
        <w:r w:rsidRPr="00496C58">
          <w:rPr>
            <w:rStyle w:val="a3"/>
            <w:rFonts w:ascii="Times New Roman" w:hAnsi="Times New Roman" w:cs="Times New Roman"/>
            <w:sz w:val="24"/>
            <w:szCs w:val="24"/>
          </w:rPr>
          <w:t>%BE%D0%B9+%D0%BC%D0%BE%D1%82%D0%BE%D1%80%D0%B8%D0%BA%D0%B8+%D1%80%D1%83%D0%BA+5-6+%D0%BB%D0%B5%D1%82</w:t>
        </w:r>
      </w:hyperlink>
    </w:p>
    <w:p w:rsidR="0035019A" w:rsidRDefault="0035019A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19A" w:rsidRDefault="0035019A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1" w:rsidRPr="0035019A" w:rsidRDefault="006E3BE1" w:rsidP="0029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3BE1" w:rsidRDefault="006E3BE1" w:rsidP="006E3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родителям</w:t>
      </w:r>
    </w:p>
    <w:p w:rsidR="006E3BE1" w:rsidRDefault="006E3BE1" w:rsidP="006E3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применению форм и методов работы с детьми</w:t>
      </w:r>
    </w:p>
    <w:p w:rsidR="006E3BE1" w:rsidRDefault="006E3BE1" w:rsidP="006E3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87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редней группы 4 – 5</w:t>
      </w:r>
      <w:r w:rsidRPr="009D1872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областям</w:t>
      </w:r>
    </w:p>
    <w:p w:rsidR="006E3BE1" w:rsidRDefault="006E3BE1" w:rsidP="006E3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BE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840">
        <w:rPr>
          <w:rFonts w:ascii="Times New Roman" w:hAnsi="Times New Roman" w:cs="Times New Roman"/>
          <w:b/>
          <w:sz w:val="24"/>
          <w:szCs w:val="24"/>
          <w:u w:val="single"/>
        </w:rPr>
        <w:t>Социально-коммуникативное развитие</w:t>
      </w:r>
      <w:r w:rsidRPr="009D1872"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9D187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D1872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9D187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D1872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E3BE1" w:rsidRDefault="006E3BE1" w:rsidP="006E3BE1">
      <w:pPr>
        <w:pStyle w:val="Default"/>
        <w:rPr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3BE1" w:rsidTr="00230F00">
        <w:tc>
          <w:tcPr>
            <w:tcW w:w="4785" w:type="dxa"/>
          </w:tcPr>
          <w:p w:rsidR="006E3BE1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>Формы работы с ребенком</w:t>
            </w:r>
          </w:p>
        </w:tc>
        <w:tc>
          <w:tcPr>
            <w:tcW w:w="4786" w:type="dxa"/>
          </w:tcPr>
          <w:p w:rsidR="006E3BE1" w:rsidRDefault="006E3BE1" w:rsidP="00230F00">
            <w:pPr>
              <w:pStyle w:val="Default"/>
              <w:rPr>
                <w:bCs/>
              </w:rPr>
            </w:pPr>
            <w:r w:rsidRPr="00AF7840">
              <w:rPr>
                <w:bCs/>
              </w:rPr>
              <w:t>Методы, которые можно применить в работе</w:t>
            </w:r>
          </w:p>
        </w:tc>
      </w:tr>
      <w:tr w:rsidR="006E3BE1" w:rsidTr="00230F00">
        <w:tc>
          <w:tcPr>
            <w:tcW w:w="4785" w:type="dxa"/>
          </w:tcPr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Образовательная ситуация (совместная деятельность с педагогом, самостоятельная деятельность детей; индивидуальная работа); - чтение художественной литературы; - продуктивная деятельность; - ситуативный разговор; - элементарные поручения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формирование культурно-гигиенических навыков;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освоение орудийных действий и формирование на их основе первых простейших трудовых умений и навыков;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игры-забавы, развлечения;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совместная игра воспитателя и детей (с дидактическими игрушками, со строительным материалом, с сюжетно-образными игрушками, с предметами-орудиями, игрушечными орудиями труда, сюжетно-ролевая игра);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индивидуальные игры с детьми (с дидактическими игрушками, со строительным материалом, с сюжетно-образными игрушками, с предметами-орудиями, игрушечными орудиями труда, сюжетно-ролевая игра);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ситуации общения воспитателя с детьми, с целью накопления положительного эмоционального опыта; </w:t>
            </w:r>
          </w:p>
          <w:p w:rsidR="006E3BE1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>- беседы с детьми; - игры-забавы и игры-хороводы на развитие общения.</w:t>
            </w:r>
          </w:p>
        </w:tc>
        <w:tc>
          <w:tcPr>
            <w:tcW w:w="4786" w:type="dxa"/>
          </w:tcPr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наблюдение;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демонстрация наглядных пособий (предметы, картины, диафильмы, слайды, видеозаписи, компьютерные программы);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показ предметов;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показ образца;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показ способа действий.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упражнение;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элементарные опыты;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экспериментирование;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моделирование.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объяснение;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рассказ;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чтение;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беседа;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рассказ детей;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вопросы (побуждающие к мыслительной деятельности);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указание;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пояснение;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объяснение;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дидактическая игра;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воображаемая ситуация в развернутом виде: с ролями, игровыми действиями, соответствующим игровым оборудованием;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внезапное появление объектов;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загадывание и отгадывание загадок; </w:t>
            </w:r>
          </w:p>
          <w:p w:rsidR="006E3BE1" w:rsidRPr="00FE5333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 xml:space="preserve">- введение элементов соревнования; </w:t>
            </w:r>
          </w:p>
          <w:p w:rsidR="006E3BE1" w:rsidRDefault="006E3BE1" w:rsidP="00230F00">
            <w:pPr>
              <w:pStyle w:val="Default"/>
              <w:rPr>
                <w:bCs/>
              </w:rPr>
            </w:pPr>
            <w:r w:rsidRPr="00FE5333">
              <w:rPr>
                <w:bCs/>
              </w:rPr>
              <w:t>- создание</w:t>
            </w:r>
            <w:r>
              <w:rPr>
                <w:bCs/>
              </w:rPr>
              <w:t xml:space="preserve"> игровой ситуации</w:t>
            </w:r>
          </w:p>
        </w:tc>
      </w:tr>
    </w:tbl>
    <w:p w:rsidR="006E3BE1" w:rsidRDefault="006E3BE1" w:rsidP="006E3BE1">
      <w:pPr>
        <w:pStyle w:val="Default"/>
        <w:rPr>
          <w:bCs/>
        </w:rPr>
        <w:sectPr w:rsidR="006E3B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BE1" w:rsidRDefault="006E3BE1" w:rsidP="006E3BE1">
      <w:pPr>
        <w:pStyle w:val="Default"/>
        <w:rPr>
          <w:sz w:val="23"/>
          <w:szCs w:val="23"/>
        </w:rPr>
        <w:sectPr w:rsidR="006E3BE1" w:rsidSect="00FE53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BE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84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Познавательное развитие</w:t>
      </w:r>
      <w:r w:rsidRPr="00752077">
        <w:rPr>
          <w:rFonts w:ascii="Times New Roman" w:hAnsi="Times New Roman" w:cs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52077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7520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077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752077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3BE1" w:rsidTr="00230F00">
        <w:tc>
          <w:tcPr>
            <w:tcW w:w="4785" w:type="dxa"/>
          </w:tcPr>
          <w:p w:rsidR="006E3BE1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Формы работы с ребенком</w:t>
            </w:r>
          </w:p>
        </w:tc>
        <w:tc>
          <w:tcPr>
            <w:tcW w:w="4786" w:type="dxa"/>
          </w:tcPr>
          <w:p w:rsidR="006E3BE1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Методы, которые можно применить в работе</w:t>
            </w:r>
          </w:p>
        </w:tc>
      </w:tr>
      <w:tr w:rsidR="006E3BE1" w:rsidTr="00230F00">
        <w:tc>
          <w:tcPr>
            <w:tcW w:w="4785" w:type="dxa"/>
          </w:tcPr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Образовательная ситуация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(совместная деятельность с педагогом, самостоятельная деятельность детей; индивидуальная работа);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игры;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индивидуальная работа;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опыты;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элементарное экспериментирование; </w:t>
            </w:r>
          </w:p>
          <w:p w:rsidR="006E3BE1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наблюдения за природой.</w:t>
            </w:r>
          </w:p>
        </w:tc>
        <w:tc>
          <w:tcPr>
            <w:tcW w:w="4786" w:type="dxa"/>
          </w:tcPr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наглядных пособий (предметы, картины, диафильмы, слайды, видеозаписи, компьютерные программы);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показ предметов;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показ образца;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показ способа действий.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элементарные опыты;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экспериментирование;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моделирование.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объяснение;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рассказ;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чтение;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беседа;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рассказ детей;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вопросы (побуждающие к мыслительной деятельности);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указание;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пояснение;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объяснение;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дидактическая игра;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воображаемая ситуация в развернутом виде: с ролями, игровыми действиями, соответствующим игровым оборудованием;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внезапное появление объектов;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загадывание и отгадывание загадок; </w:t>
            </w:r>
          </w:p>
          <w:p w:rsidR="006E3BE1" w:rsidRPr="00AF7840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введение элементов соревнования; </w:t>
            </w:r>
          </w:p>
          <w:p w:rsidR="006E3BE1" w:rsidRDefault="006E3BE1" w:rsidP="0023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создание игровой ситуации;</w:t>
            </w:r>
          </w:p>
        </w:tc>
      </w:tr>
    </w:tbl>
    <w:p w:rsidR="006E3BE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6E3BE1">
      <w:pPr>
        <w:pStyle w:val="Default"/>
      </w:pPr>
      <w:proofErr w:type="gramStart"/>
      <w:r w:rsidRPr="00AF7840">
        <w:rPr>
          <w:b/>
          <w:bCs/>
          <w:u w:val="single"/>
        </w:rPr>
        <w:t xml:space="preserve">Речевое развитие </w:t>
      </w:r>
      <w:r w:rsidRPr="00AF7840"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3BE1" w:rsidTr="00230F00">
        <w:tc>
          <w:tcPr>
            <w:tcW w:w="4785" w:type="dxa"/>
          </w:tcPr>
          <w:p w:rsidR="006E3BE1" w:rsidRDefault="006E3BE1" w:rsidP="00230F00">
            <w:pPr>
              <w:pStyle w:val="Default"/>
            </w:pPr>
            <w:r w:rsidRPr="00AF7840">
              <w:t>Формы работы с ребенком</w:t>
            </w:r>
          </w:p>
        </w:tc>
        <w:tc>
          <w:tcPr>
            <w:tcW w:w="4786" w:type="dxa"/>
          </w:tcPr>
          <w:p w:rsidR="006E3BE1" w:rsidRDefault="006E3BE1" w:rsidP="00230F00">
            <w:pPr>
              <w:pStyle w:val="Default"/>
            </w:pPr>
            <w:r w:rsidRPr="00AF7840">
              <w:t>Методы, которые можно применить в работе</w:t>
            </w:r>
          </w:p>
        </w:tc>
      </w:tr>
      <w:tr w:rsidR="006E3BE1" w:rsidTr="00230F00">
        <w:tc>
          <w:tcPr>
            <w:tcW w:w="4785" w:type="dxa"/>
          </w:tcPr>
          <w:p w:rsidR="006E3BE1" w:rsidRDefault="006E3BE1" w:rsidP="00230F00">
            <w:pPr>
              <w:pStyle w:val="Default"/>
            </w:pPr>
            <w:r>
              <w:t xml:space="preserve">- Образовательная ситуация (совместная </w:t>
            </w:r>
            <w:r>
              <w:lastRenderedPageBreak/>
              <w:t xml:space="preserve">деятельность с педагогом, самостоятельная деятельность детей; индивидуальная работа); </w:t>
            </w:r>
          </w:p>
          <w:p w:rsidR="006E3BE1" w:rsidRDefault="006E3BE1" w:rsidP="00230F00">
            <w:pPr>
              <w:pStyle w:val="Default"/>
            </w:pPr>
            <w:r>
              <w:t xml:space="preserve">- дидактические игры; </w:t>
            </w:r>
          </w:p>
          <w:p w:rsidR="006E3BE1" w:rsidRDefault="006E3BE1" w:rsidP="00230F00">
            <w:pPr>
              <w:pStyle w:val="Default"/>
            </w:pPr>
            <w:r>
              <w:t xml:space="preserve">- игровые ситуации; </w:t>
            </w:r>
          </w:p>
          <w:p w:rsidR="006E3BE1" w:rsidRDefault="006E3BE1" w:rsidP="00230F00">
            <w:pPr>
              <w:pStyle w:val="Default"/>
            </w:pPr>
            <w:r>
              <w:t xml:space="preserve">- </w:t>
            </w:r>
            <w:proofErr w:type="spellStart"/>
            <w:r>
              <w:t>инсценирование</w:t>
            </w:r>
            <w:proofErr w:type="spellEnd"/>
            <w:r>
              <w:t xml:space="preserve"> и элементарная драматизация литературных произведений; </w:t>
            </w:r>
          </w:p>
          <w:p w:rsidR="006E3BE1" w:rsidRDefault="006E3BE1" w:rsidP="00230F00">
            <w:pPr>
              <w:pStyle w:val="Default"/>
            </w:pPr>
            <w:r>
              <w:t xml:space="preserve">- слушание художественной литературы с использованием ярких красочных картинок. </w:t>
            </w:r>
          </w:p>
          <w:p w:rsidR="006E3BE1" w:rsidRDefault="006E3BE1" w:rsidP="00230F00">
            <w:pPr>
              <w:pStyle w:val="Default"/>
            </w:pPr>
            <w:r>
              <w:t xml:space="preserve">- динамические паузы; </w:t>
            </w:r>
          </w:p>
          <w:p w:rsidR="006E3BE1" w:rsidRDefault="006E3BE1" w:rsidP="00230F00">
            <w:pPr>
              <w:pStyle w:val="Default"/>
            </w:pPr>
            <w:r>
              <w:t xml:space="preserve">- продуктивная деятельность по мотивам </w:t>
            </w:r>
            <w:proofErr w:type="gramStart"/>
            <w:r>
              <w:t>прочитанного</w:t>
            </w:r>
            <w:proofErr w:type="gramEnd"/>
            <w:r>
              <w:t xml:space="preserve">; </w:t>
            </w:r>
          </w:p>
          <w:p w:rsidR="006E3BE1" w:rsidRDefault="006E3BE1" w:rsidP="00230F00">
            <w:pPr>
              <w:pStyle w:val="Default"/>
            </w:pPr>
            <w:r>
              <w:t xml:space="preserve">- ситуативная беседа; </w:t>
            </w:r>
          </w:p>
          <w:p w:rsidR="006E3BE1" w:rsidRDefault="006E3BE1" w:rsidP="00230F00">
            <w:pPr>
              <w:pStyle w:val="Default"/>
            </w:pPr>
            <w:r>
              <w:t>- диалог.</w:t>
            </w:r>
          </w:p>
        </w:tc>
        <w:tc>
          <w:tcPr>
            <w:tcW w:w="4786" w:type="dxa"/>
          </w:tcPr>
          <w:p w:rsidR="006E3BE1" w:rsidRDefault="006E3BE1" w:rsidP="00230F00">
            <w:pPr>
              <w:pStyle w:val="Default"/>
            </w:pPr>
            <w:r>
              <w:lastRenderedPageBreak/>
              <w:t xml:space="preserve">- наблюдение; </w:t>
            </w:r>
          </w:p>
          <w:p w:rsidR="006E3BE1" w:rsidRDefault="006E3BE1" w:rsidP="00230F00">
            <w:pPr>
              <w:pStyle w:val="Default"/>
            </w:pPr>
            <w:r>
              <w:lastRenderedPageBreak/>
              <w:t xml:space="preserve">- демонстрация наглядных пособий (предметы, картины, диафильмы, слайды, видеозаписи, компьютерные программы); </w:t>
            </w:r>
          </w:p>
          <w:p w:rsidR="006E3BE1" w:rsidRDefault="006E3BE1" w:rsidP="00230F00">
            <w:pPr>
              <w:pStyle w:val="Default"/>
            </w:pPr>
            <w:r>
              <w:t xml:space="preserve">- показ предметов; </w:t>
            </w:r>
          </w:p>
          <w:p w:rsidR="006E3BE1" w:rsidRDefault="006E3BE1" w:rsidP="00230F00">
            <w:pPr>
              <w:pStyle w:val="Default"/>
            </w:pPr>
            <w:r>
              <w:t xml:space="preserve">- показ образца; </w:t>
            </w:r>
          </w:p>
          <w:p w:rsidR="006E3BE1" w:rsidRDefault="006E3BE1" w:rsidP="00230F00">
            <w:pPr>
              <w:pStyle w:val="Default"/>
            </w:pPr>
            <w:r>
              <w:t xml:space="preserve">- показ способа действий. </w:t>
            </w:r>
          </w:p>
          <w:p w:rsidR="006E3BE1" w:rsidRDefault="006E3BE1" w:rsidP="00230F00">
            <w:pPr>
              <w:pStyle w:val="Default"/>
            </w:pPr>
            <w:r>
              <w:t xml:space="preserve">- упражнение; </w:t>
            </w:r>
          </w:p>
          <w:p w:rsidR="006E3BE1" w:rsidRDefault="006E3BE1" w:rsidP="00230F00">
            <w:pPr>
              <w:pStyle w:val="Default"/>
            </w:pPr>
            <w:r>
              <w:t xml:space="preserve">- элементарные опыты; </w:t>
            </w:r>
          </w:p>
          <w:p w:rsidR="006E3BE1" w:rsidRDefault="006E3BE1" w:rsidP="00230F00">
            <w:pPr>
              <w:pStyle w:val="Default"/>
            </w:pPr>
            <w:r>
              <w:t xml:space="preserve">- экспериментирование; </w:t>
            </w:r>
          </w:p>
          <w:p w:rsidR="006E3BE1" w:rsidRDefault="006E3BE1" w:rsidP="00230F00">
            <w:pPr>
              <w:pStyle w:val="Default"/>
            </w:pPr>
            <w:r>
              <w:t xml:space="preserve">- моделирование. </w:t>
            </w:r>
          </w:p>
          <w:p w:rsidR="006E3BE1" w:rsidRDefault="006E3BE1" w:rsidP="00230F00">
            <w:pPr>
              <w:pStyle w:val="Default"/>
            </w:pPr>
            <w:r>
              <w:t xml:space="preserve">- объяснение; </w:t>
            </w:r>
          </w:p>
          <w:p w:rsidR="006E3BE1" w:rsidRDefault="006E3BE1" w:rsidP="00230F00">
            <w:pPr>
              <w:pStyle w:val="Default"/>
            </w:pPr>
            <w:r>
              <w:t xml:space="preserve">- рассказ; </w:t>
            </w:r>
          </w:p>
          <w:p w:rsidR="006E3BE1" w:rsidRDefault="006E3BE1" w:rsidP="00230F00">
            <w:pPr>
              <w:pStyle w:val="Default"/>
            </w:pPr>
            <w:r>
              <w:t xml:space="preserve">- чтение; </w:t>
            </w:r>
          </w:p>
          <w:p w:rsidR="006E3BE1" w:rsidRDefault="006E3BE1" w:rsidP="00230F00">
            <w:pPr>
              <w:pStyle w:val="Default"/>
            </w:pPr>
            <w:r>
              <w:t xml:space="preserve">- беседа; </w:t>
            </w:r>
          </w:p>
          <w:p w:rsidR="006E3BE1" w:rsidRDefault="006E3BE1" w:rsidP="00230F00">
            <w:pPr>
              <w:pStyle w:val="Default"/>
            </w:pPr>
            <w:r>
              <w:t xml:space="preserve">- рассказ детей; </w:t>
            </w:r>
          </w:p>
          <w:p w:rsidR="006E3BE1" w:rsidRDefault="006E3BE1" w:rsidP="00230F00">
            <w:pPr>
              <w:pStyle w:val="Default"/>
            </w:pPr>
            <w:r>
              <w:t xml:space="preserve">- вопросы (побуждающие к мыслительной деятельности); </w:t>
            </w:r>
          </w:p>
          <w:p w:rsidR="006E3BE1" w:rsidRDefault="006E3BE1" w:rsidP="00230F00">
            <w:pPr>
              <w:pStyle w:val="Default"/>
            </w:pPr>
            <w:r>
              <w:t xml:space="preserve">- указание; </w:t>
            </w:r>
          </w:p>
          <w:p w:rsidR="006E3BE1" w:rsidRDefault="006E3BE1" w:rsidP="00230F00">
            <w:pPr>
              <w:pStyle w:val="Default"/>
            </w:pPr>
            <w:r>
              <w:t xml:space="preserve">- пояснение; </w:t>
            </w:r>
          </w:p>
          <w:p w:rsidR="006E3BE1" w:rsidRDefault="006E3BE1" w:rsidP="00230F00">
            <w:pPr>
              <w:pStyle w:val="Default"/>
            </w:pPr>
            <w:r>
              <w:t xml:space="preserve">- объяснение; </w:t>
            </w:r>
          </w:p>
          <w:p w:rsidR="006E3BE1" w:rsidRDefault="006E3BE1" w:rsidP="00230F00">
            <w:pPr>
              <w:pStyle w:val="Default"/>
            </w:pPr>
            <w:r>
              <w:t xml:space="preserve">- дидактическая игра; </w:t>
            </w:r>
          </w:p>
          <w:p w:rsidR="006E3BE1" w:rsidRDefault="006E3BE1" w:rsidP="00230F00">
            <w:pPr>
              <w:pStyle w:val="Default"/>
            </w:pPr>
            <w:r>
              <w:t xml:space="preserve">- воображаемая ситуация в развернутом виде: с ролями, игровыми действиями, соответствующим игровым оборудованием; </w:t>
            </w:r>
          </w:p>
          <w:p w:rsidR="006E3BE1" w:rsidRDefault="006E3BE1" w:rsidP="00230F00">
            <w:pPr>
              <w:pStyle w:val="Default"/>
            </w:pPr>
            <w:r>
              <w:t xml:space="preserve">- внезапное появление объектов; </w:t>
            </w:r>
          </w:p>
          <w:p w:rsidR="006E3BE1" w:rsidRDefault="006E3BE1" w:rsidP="00230F00">
            <w:pPr>
              <w:pStyle w:val="Default"/>
            </w:pPr>
            <w:r>
              <w:t xml:space="preserve">- загадывание и отгадывание загадок; </w:t>
            </w:r>
          </w:p>
          <w:p w:rsidR="006E3BE1" w:rsidRDefault="006E3BE1" w:rsidP="00230F00">
            <w:pPr>
              <w:pStyle w:val="Default"/>
            </w:pPr>
            <w:r>
              <w:t xml:space="preserve">- введение элементов соревнования; </w:t>
            </w:r>
          </w:p>
          <w:p w:rsidR="006E3BE1" w:rsidRDefault="006E3BE1" w:rsidP="00230F00">
            <w:pPr>
              <w:pStyle w:val="Default"/>
            </w:pPr>
            <w:r>
              <w:t>- создание игровой ситуации;</w:t>
            </w:r>
          </w:p>
        </w:tc>
      </w:tr>
    </w:tbl>
    <w:p w:rsidR="006E3BE1" w:rsidRPr="00AF7840" w:rsidRDefault="006E3BE1" w:rsidP="006E3BE1">
      <w:pPr>
        <w:pStyle w:val="Default"/>
      </w:pPr>
    </w:p>
    <w:p w:rsidR="006E3BE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6E3BE1">
      <w:pPr>
        <w:pStyle w:val="Default"/>
      </w:pPr>
      <w:r w:rsidRPr="00AF7840">
        <w:rPr>
          <w:b/>
          <w:bCs/>
          <w:u w:val="single"/>
        </w:rPr>
        <w:t>Художественно-эстетическое развитие</w:t>
      </w:r>
      <w:r w:rsidRPr="00AF7840">
        <w:rPr>
          <w:b/>
          <w:bCs/>
        </w:rPr>
        <w:t xml:space="preserve"> </w:t>
      </w:r>
      <w:r w:rsidRPr="00AF7840">
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3BE1" w:rsidTr="00230F00">
        <w:tc>
          <w:tcPr>
            <w:tcW w:w="4785" w:type="dxa"/>
          </w:tcPr>
          <w:p w:rsidR="006E3BE1" w:rsidRDefault="006E3BE1" w:rsidP="00230F00">
            <w:pPr>
              <w:pStyle w:val="Default"/>
            </w:pPr>
            <w:r w:rsidRPr="00AF7840">
              <w:t>Формы работы с ребенком</w:t>
            </w:r>
          </w:p>
        </w:tc>
        <w:tc>
          <w:tcPr>
            <w:tcW w:w="4786" w:type="dxa"/>
          </w:tcPr>
          <w:p w:rsidR="006E3BE1" w:rsidRDefault="006E3BE1" w:rsidP="00230F00">
            <w:pPr>
              <w:pStyle w:val="Default"/>
            </w:pPr>
            <w:r w:rsidRPr="00AF7840">
              <w:t>Методы, которые можно применить в работе</w:t>
            </w:r>
          </w:p>
        </w:tc>
      </w:tr>
      <w:tr w:rsidR="006E3BE1" w:rsidTr="00230F00">
        <w:tc>
          <w:tcPr>
            <w:tcW w:w="4785" w:type="dxa"/>
          </w:tcPr>
          <w:p w:rsidR="006E3BE1" w:rsidRDefault="006E3BE1" w:rsidP="00230F00">
            <w:pPr>
              <w:pStyle w:val="Default"/>
            </w:pPr>
            <w:r>
              <w:t xml:space="preserve">- Образовательная ситуация </w:t>
            </w:r>
          </w:p>
          <w:p w:rsidR="006E3BE1" w:rsidRDefault="006E3BE1" w:rsidP="00230F00">
            <w:pPr>
              <w:pStyle w:val="Default"/>
            </w:pPr>
            <w:r>
              <w:t xml:space="preserve">(совместная деятельность с педагогом, самостоятельная деятельность детей; индивидуальная работа); </w:t>
            </w:r>
          </w:p>
          <w:p w:rsidR="006E3BE1" w:rsidRDefault="006E3BE1" w:rsidP="00230F00">
            <w:pPr>
              <w:pStyle w:val="Default"/>
            </w:pPr>
            <w:r>
              <w:t xml:space="preserve">- дидактические игры </w:t>
            </w:r>
          </w:p>
          <w:p w:rsidR="006E3BE1" w:rsidRDefault="006E3BE1" w:rsidP="00230F00">
            <w:pPr>
              <w:pStyle w:val="Default"/>
            </w:pPr>
            <w:r>
              <w:t xml:space="preserve">- игра на музыкальных инструментах </w:t>
            </w:r>
          </w:p>
          <w:p w:rsidR="006E3BE1" w:rsidRDefault="006E3BE1" w:rsidP="00230F00">
            <w:pPr>
              <w:pStyle w:val="Default"/>
            </w:pPr>
            <w:r>
              <w:t xml:space="preserve">- разучивание песен, игр, хороводов </w:t>
            </w:r>
          </w:p>
          <w:p w:rsidR="006E3BE1" w:rsidRDefault="006E3BE1" w:rsidP="00230F00">
            <w:pPr>
              <w:pStyle w:val="Default"/>
            </w:pPr>
            <w:r>
              <w:t xml:space="preserve">- беседа </w:t>
            </w:r>
          </w:p>
          <w:p w:rsidR="006E3BE1" w:rsidRDefault="006E3BE1" w:rsidP="00230F00">
            <w:pPr>
              <w:pStyle w:val="Default"/>
            </w:pPr>
            <w:r>
              <w:t xml:space="preserve">- образовательные ситуации; </w:t>
            </w:r>
          </w:p>
          <w:p w:rsidR="006E3BE1" w:rsidRDefault="006E3BE1" w:rsidP="00230F00">
            <w:pPr>
              <w:pStyle w:val="Default"/>
            </w:pPr>
            <w:r>
              <w:t xml:space="preserve">- совместная деятельность воспитателя и детей (рисование, лепка, аппликация); </w:t>
            </w:r>
          </w:p>
          <w:p w:rsidR="006E3BE1" w:rsidRDefault="006E3BE1" w:rsidP="00230F00">
            <w:pPr>
              <w:pStyle w:val="Default"/>
            </w:pPr>
            <w:r>
              <w:t xml:space="preserve">- </w:t>
            </w:r>
            <w:proofErr w:type="gramStart"/>
            <w:r>
              <w:t>индивидуальные</w:t>
            </w:r>
            <w:proofErr w:type="gramEnd"/>
            <w:r>
              <w:t xml:space="preserve"> деятельность с детьми </w:t>
            </w:r>
            <w:r>
              <w:lastRenderedPageBreak/>
              <w:t xml:space="preserve">(рисование, лепка, аппликация) </w:t>
            </w:r>
          </w:p>
          <w:p w:rsidR="006E3BE1" w:rsidRDefault="006E3BE1" w:rsidP="00230F00">
            <w:pPr>
              <w:pStyle w:val="Default"/>
            </w:pPr>
            <w:r>
              <w:t xml:space="preserve">- использование музыки на праздниках и развлечениях, в игровой, самостоятельной деятельности. </w:t>
            </w:r>
          </w:p>
          <w:p w:rsidR="006E3BE1" w:rsidRDefault="006E3BE1" w:rsidP="00230F00">
            <w:pPr>
              <w:pStyle w:val="Default"/>
            </w:pPr>
            <w:r>
              <w:t xml:space="preserve">- динамические паузы; </w:t>
            </w:r>
          </w:p>
          <w:p w:rsidR="006E3BE1" w:rsidRDefault="006E3BE1" w:rsidP="00230F00">
            <w:pPr>
              <w:pStyle w:val="Default"/>
            </w:pPr>
            <w:r>
              <w:t xml:space="preserve">- слушание музыки; </w:t>
            </w:r>
          </w:p>
          <w:p w:rsidR="006E3BE1" w:rsidRDefault="006E3BE1" w:rsidP="00230F00">
            <w:pPr>
              <w:pStyle w:val="Default"/>
            </w:pPr>
            <w:r>
              <w:t>- театрализованные игры.</w:t>
            </w:r>
          </w:p>
        </w:tc>
        <w:tc>
          <w:tcPr>
            <w:tcW w:w="4786" w:type="dxa"/>
          </w:tcPr>
          <w:p w:rsidR="006E3BE1" w:rsidRDefault="006E3BE1" w:rsidP="00230F00">
            <w:pPr>
              <w:pStyle w:val="Default"/>
            </w:pPr>
            <w:r>
              <w:lastRenderedPageBreak/>
              <w:t xml:space="preserve">- наблюдение; </w:t>
            </w:r>
          </w:p>
          <w:p w:rsidR="006E3BE1" w:rsidRDefault="006E3BE1" w:rsidP="00230F00">
            <w:pPr>
              <w:pStyle w:val="Default"/>
            </w:pPr>
            <w:r>
              <w:t xml:space="preserve">- демонстрация наглядных пособий (предметы, картины, диафильмы, слайды, видеозаписи, компьютерные программы); </w:t>
            </w:r>
          </w:p>
          <w:p w:rsidR="006E3BE1" w:rsidRDefault="006E3BE1" w:rsidP="00230F00">
            <w:pPr>
              <w:pStyle w:val="Default"/>
            </w:pPr>
            <w:r>
              <w:t xml:space="preserve">- показ предметов; </w:t>
            </w:r>
          </w:p>
          <w:p w:rsidR="006E3BE1" w:rsidRDefault="006E3BE1" w:rsidP="00230F00">
            <w:pPr>
              <w:pStyle w:val="Default"/>
            </w:pPr>
            <w:r>
              <w:t xml:space="preserve">- показ образца; </w:t>
            </w:r>
          </w:p>
          <w:p w:rsidR="006E3BE1" w:rsidRDefault="006E3BE1" w:rsidP="00230F00">
            <w:pPr>
              <w:pStyle w:val="Default"/>
            </w:pPr>
            <w:r>
              <w:t xml:space="preserve">- показ способа действий. </w:t>
            </w:r>
          </w:p>
          <w:p w:rsidR="006E3BE1" w:rsidRDefault="006E3BE1" w:rsidP="00230F00">
            <w:pPr>
              <w:pStyle w:val="Default"/>
            </w:pPr>
            <w:r>
              <w:t xml:space="preserve">- упражнение; </w:t>
            </w:r>
          </w:p>
          <w:p w:rsidR="006E3BE1" w:rsidRDefault="006E3BE1" w:rsidP="00230F00">
            <w:pPr>
              <w:pStyle w:val="Default"/>
            </w:pPr>
            <w:r>
              <w:t xml:space="preserve">- элементарные опыты; </w:t>
            </w:r>
          </w:p>
          <w:p w:rsidR="006E3BE1" w:rsidRDefault="006E3BE1" w:rsidP="00230F00">
            <w:pPr>
              <w:pStyle w:val="Default"/>
            </w:pPr>
            <w:r>
              <w:t xml:space="preserve">- экспериментирование; </w:t>
            </w:r>
          </w:p>
          <w:p w:rsidR="006E3BE1" w:rsidRDefault="006E3BE1" w:rsidP="00230F00">
            <w:pPr>
              <w:pStyle w:val="Default"/>
            </w:pPr>
            <w:r>
              <w:t xml:space="preserve">- моделирование. </w:t>
            </w:r>
          </w:p>
          <w:p w:rsidR="006E3BE1" w:rsidRDefault="006E3BE1" w:rsidP="00230F00">
            <w:pPr>
              <w:pStyle w:val="Default"/>
            </w:pPr>
            <w:r>
              <w:t xml:space="preserve">- объяснение; </w:t>
            </w:r>
          </w:p>
          <w:p w:rsidR="006E3BE1" w:rsidRDefault="006E3BE1" w:rsidP="00230F00">
            <w:pPr>
              <w:pStyle w:val="Default"/>
            </w:pPr>
            <w:r>
              <w:lastRenderedPageBreak/>
              <w:t xml:space="preserve">- рассказ; </w:t>
            </w:r>
          </w:p>
          <w:p w:rsidR="006E3BE1" w:rsidRDefault="006E3BE1" w:rsidP="00230F00">
            <w:pPr>
              <w:pStyle w:val="Default"/>
            </w:pPr>
            <w:r>
              <w:t xml:space="preserve">- чтение; </w:t>
            </w:r>
          </w:p>
          <w:p w:rsidR="006E3BE1" w:rsidRDefault="006E3BE1" w:rsidP="00230F00">
            <w:pPr>
              <w:pStyle w:val="Default"/>
            </w:pPr>
            <w:r>
              <w:t xml:space="preserve">- беседа; </w:t>
            </w:r>
          </w:p>
          <w:p w:rsidR="006E3BE1" w:rsidRDefault="006E3BE1" w:rsidP="00230F00">
            <w:pPr>
              <w:pStyle w:val="Default"/>
            </w:pPr>
            <w:r>
              <w:t xml:space="preserve">- рассказ детей; </w:t>
            </w:r>
          </w:p>
          <w:p w:rsidR="006E3BE1" w:rsidRDefault="006E3BE1" w:rsidP="00230F00">
            <w:pPr>
              <w:pStyle w:val="Default"/>
            </w:pPr>
            <w:r>
              <w:t xml:space="preserve">- вопросы (побуждающие к мыслительной деятельности); </w:t>
            </w:r>
          </w:p>
          <w:p w:rsidR="006E3BE1" w:rsidRDefault="006E3BE1" w:rsidP="00230F00">
            <w:pPr>
              <w:pStyle w:val="Default"/>
            </w:pPr>
            <w:r>
              <w:t xml:space="preserve">- указание; </w:t>
            </w:r>
          </w:p>
          <w:p w:rsidR="006E3BE1" w:rsidRDefault="006E3BE1" w:rsidP="00230F00">
            <w:pPr>
              <w:pStyle w:val="Default"/>
            </w:pPr>
            <w:r>
              <w:t xml:space="preserve">- пояснение; </w:t>
            </w:r>
          </w:p>
          <w:p w:rsidR="006E3BE1" w:rsidRDefault="006E3BE1" w:rsidP="00230F00">
            <w:pPr>
              <w:pStyle w:val="Default"/>
            </w:pPr>
            <w:r>
              <w:t xml:space="preserve">- объяснение; </w:t>
            </w:r>
          </w:p>
          <w:p w:rsidR="006E3BE1" w:rsidRDefault="006E3BE1" w:rsidP="00230F00">
            <w:pPr>
              <w:pStyle w:val="Default"/>
            </w:pPr>
            <w:r>
              <w:t xml:space="preserve">- дидактическая игра; </w:t>
            </w:r>
          </w:p>
          <w:p w:rsidR="006E3BE1" w:rsidRDefault="006E3BE1" w:rsidP="00230F00">
            <w:pPr>
              <w:pStyle w:val="Default"/>
            </w:pPr>
            <w:r>
              <w:t xml:space="preserve">- воображаемая ситуация в развернутом виде: с ролями, игровыми действиями, соответствующим игровым оборудованием; </w:t>
            </w:r>
          </w:p>
          <w:p w:rsidR="006E3BE1" w:rsidRDefault="006E3BE1" w:rsidP="00230F00">
            <w:pPr>
              <w:pStyle w:val="Default"/>
            </w:pPr>
            <w:r>
              <w:t xml:space="preserve">- внезапное появление объектов; </w:t>
            </w:r>
          </w:p>
          <w:p w:rsidR="006E3BE1" w:rsidRDefault="006E3BE1" w:rsidP="00230F00">
            <w:pPr>
              <w:pStyle w:val="Default"/>
            </w:pPr>
            <w:r>
              <w:t xml:space="preserve">- загадывание и отгадывание загадок; </w:t>
            </w:r>
          </w:p>
          <w:p w:rsidR="006E3BE1" w:rsidRDefault="006E3BE1" w:rsidP="00230F00">
            <w:pPr>
              <w:pStyle w:val="Default"/>
            </w:pPr>
            <w:r>
              <w:t xml:space="preserve">- введение элементов соревнования; </w:t>
            </w:r>
          </w:p>
          <w:p w:rsidR="006E3BE1" w:rsidRDefault="006E3BE1" w:rsidP="00230F00">
            <w:pPr>
              <w:pStyle w:val="Default"/>
            </w:pPr>
            <w:r>
              <w:t xml:space="preserve">- создание </w:t>
            </w:r>
            <w:proofErr w:type="gramStart"/>
            <w:r>
              <w:t>игровой</w:t>
            </w:r>
            <w:proofErr w:type="gramEnd"/>
            <w:r>
              <w:t xml:space="preserve"> </w:t>
            </w:r>
            <w:proofErr w:type="spellStart"/>
            <w:r>
              <w:t>ситуаци</w:t>
            </w:r>
            <w:proofErr w:type="spellEnd"/>
          </w:p>
        </w:tc>
      </w:tr>
    </w:tbl>
    <w:p w:rsidR="006E3BE1" w:rsidRPr="00AF7840" w:rsidRDefault="006E3BE1" w:rsidP="006E3BE1">
      <w:pPr>
        <w:pStyle w:val="Default"/>
      </w:pPr>
    </w:p>
    <w:p w:rsidR="006E3BE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BE1" w:rsidRPr="00AF7840" w:rsidRDefault="006E3BE1" w:rsidP="006E3BE1">
      <w:pPr>
        <w:pStyle w:val="Default"/>
        <w:jc w:val="both"/>
      </w:pPr>
      <w:r w:rsidRPr="00AF7840">
        <w:rPr>
          <w:b/>
          <w:bCs/>
        </w:rPr>
        <w:t xml:space="preserve">Физическое развитие </w:t>
      </w:r>
      <w:r w:rsidRPr="00AF7840"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AF7840"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само-регуляции в двигательной сфере;</w:t>
      </w:r>
      <w:proofErr w:type="gramEnd"/>
      <w:r w:rsidRPr="00AF7840"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6E3BE1" w:rsidRDefault="006E3BE1" w:rsidP="006E3BE1">
      <w:pPr>
        <w:pStyle w:val="Default"/>
        <w:jc w:val="both"/>
      </w:pPr>
      <w:r w:rsidRPr="00AF7840">
        <w:t>На определенном возрастном этапе развития ребенка для сообщения информации мы можем применять доступные для его возраста формы и использовать определенные методы.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3BE1" w:rsidTr="00230F00">
        <w:tc>
          <w:tcPr>
            <w:tcW w:w="4785" w:type="dxa"/>
          </w:tcPr>
          <w:p w:rsidR="006E3BE1" w:rsidRDefault="006E3BE1" w:rsidP="00230F00">
            <w:pPr>
              <w:pStyle w:val="Default"/>
              <w:jc w:val="both"/>
            </w:pPr>
            <w:r w:rsidRPr="00AF7840">
              <w:t>Формы работы с ребенком</w:t>
            </w:r>
          </w:p>
        </w:tc>
        <w:tc>
          <w:tcPr>
            <w:tcW w:w="4786" w:type="dxa"/>
          </w:tcPr>
          <w:p w:rsidR="006E3BE1" w:rsidRDefault="006E3BE1" w:rsidP="00230F00">
            <w:pPr>
              <w:pStyle w:val="Default"/>
              <w:jc w:val="both"/>
            </w:pPr>
            <w:r w:rsidRPr="00AF7840">
              <w:t>Методы, которые можно применить в работе</w:t>
            </w:r>
          </w:p>
        </w:tc>
      </w:tr>
      <w:tr w:rsidR="006E3BE1" w:rsidTr="00230F00">
        <w:tc>
          <w:tcPr>
            <w:tcW w:w="4785" w:type="dxa"/>
          </w:tcPr>
          <w:p w:rsidR="006E3BE1" w:rsidRDefault="006E3BE1" w:rsidP="00230F00">
            <w:pPr>
              <w:pStyle w:val="Default"/>
              <w:jc w:val="both"/>
            </w:pPr>
            <w:r>
              <w:t xml:space="preserve">- Образовательная ситуация (совместная деятельность с педагогом, самостоятельная деятельность детей; индивидуальная работа); - прием детей на улице в теплое время года;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утренняя гимнастика (игровые сюжеты, подвижные игры);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гигиенические процедуры;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закаливание;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динамические паузы;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двигательная деятельность на прогулке (подвижные игры, развлечения); </w:t>
            </w:r>
          </w:p>
          <w:p w:rsidR="006E3BE1" w:rsidRDefault="006E3BE1" w:rsidP="00230F00">
            <w:pPr>
              <w:pStyle w:val="Default"/>
              <w:jc w:val="both"/>
            </w:pPr>
            <w:r>
              <w:t>- гимнастика после сна.</w:t>
            </w:r>
          </w:p>
        </w:tc>
        <w:tc>
          <w:tcPr>
            <w:tcW w:w="4786" w:type="dxa"/>
          </w:tcPr>
          <w:p w:rsidR="006E3BE1" w:rsidRDefault="006E3BE1" w:rsidP="00230F00">
            <w:pPr>
              <w:pStyle w:val="Default"/>
              <w:jc w:val="both"/>
            </w:pPr>
            <w:r>
              <w:t xml:space="preserve">- наблюдение;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демонстрация наглядных пособий (предметы, картины, диафильмы, слайды, видеозаписи, компьютерные программы);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показ предметов;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показ образца;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показ способа действий.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упражнение;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элементарные опыты;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экспериментирование;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моделирование.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объяснение;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рассказ;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чтение;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беседа;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рассказ детей; </w:t>
            </w:r>
          </w:p>
          <w:p w:rsidR="006E3BE1" w:rsidRDefault="006E3BE1" w:rsidP="00230F00">
            <w:pPr>
              <w:pStyle w:val="Default"/>
              <w:jc w:val="both"/>
            </w:pPr>
            <w:r>
              <w:lastRenderedPageBreak/>
              <w:t xml:space="preserve">- вопросы (побуждающие к мыслительной деятельности);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указание;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пояснение;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объяснение;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дидактическая игра;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воображаемая ситуация в развернутом виде: с ролями, игровыми действиями, соответствующим игровым оборудованием;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внезапное появление объектов;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загадывание и отгадывание загадок; </w:t>
            </w:r>
          </w:p>
          <w:p w:rsidR="006E3BE1" w:rsidRDefault="006E3BE1" w:rsidP="00230F00">
            <w:pPr>
              <w:pStyle w:val="Default"/>
              <w:jc w:val="both"/>
            </w:pPr>
            <w:r>
              <w:t xml:space="preserve">- введение элементов соревнования; </w:t>
            </w:r>
          </w:p>
          <w:p w:rsidR="006E3BE1" w:rsidRDefault="006E3BE1" w:rsidP="00230F00">
            <w:pPr>
              <w:pStyle w:val="Default"/>
              <w:jc w:val="both"/>
            </w:pPr>
            <w:r>
              <w:t>- создание игровой ситуации;</w:t>
            </w:r>
          </w:p>
        </w:tc>
      </w:tr>
    </w:tbl>
    <w:p w:rsidR="006E3BE1" w:rsidRDefault="006E3BE1" w:rsidP="006E3BE1">
      <w:pPr>
        <w:pStyle w:val="Default"/>
        <w:jc w:val="both"/>
        <w:rPr>
          <w:sz w:val="40"/>
          <w:szCs w:val="40"/>
        </w:rPr>
      </w:pPr>
      <w:r w:rsidRPr="00AF7840">
        <w:lastRenderedPageBreak/>
        <w:t xml:space="preserve"> </w:t>
      </w:r>
    </w:p>
    <w:p w:rsidR="006E3BE1" w:rsidRPr="009D1872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9B8" w:rsidRPr="00E97D03" w:rsidRDefault="002919B8" w:rsidP="00291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19A" w:rsidRDefault="0035019A" w:rsidP="00350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9D1872" w:rsidRDefault="0035019A" w:rsidP="009D1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применению форм и методов работы с детьми</w:t>
      </w:r>
      <w:r w:rsidR="009D18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D03" w:rsidRDefault="009D1872" w:rsidP="009D1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87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таршей группы 5 – 6</w:t>
      </w:r>
      <w:r w:rsidRPr="009D1872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19A">
        <w:rPr>
          <w:rFonts w:ascii="Times New Roman" w:hAnsi="Times New Roman" w:cs="Times New Roman"/>
          <w:b/>
          <w:sz w:val="28"/>
          <w:szCs w:val="28"/>
        </w:rPr>
        <w:t>по образовательным областям</w:t>
      </w:r>
    </w:p>
    <w:p w:rsidR="0035019A" w:rsidRDefault="0035019A" w:rsidP="00350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872" w:rsidRDefault="009D1872" w:rsidP="00FE5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3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Социально-коммуникативное развитие </w:t>
      </w:r>
      <w:r w:rsidR="00AF7840" w:rsidRPr="00AF7840">
        <w:rPr>
          <w:rFonts w:ascii="Times New Roman" w:hAnsi="Times New Roman" w:cs="Times New Roman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="00AF7840" w:rsidRPr="00AF784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F7840" w:rsidRPr="00AF7840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AF7840" w:rsidRPr="00AF784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AF7840" w:rsidRPr="00AF7840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7840" w:rsidTr="00AF7840">
        <w:tc>
          <w:tcPr>
            <w:tcW w:w="4785" w:type="dxa"/>
          </w:tcPr>
          <w:p w:rsidR="00AF7840" w:rsidRDefault="00AF7840" w:rsidP="00FE5333">
            <w:pPr>
              <w:jc w:val="both"/>
              <w:rPr>
                <w:rFonts w:ascii="Times New Roman" w:hAnsi="Times New Roman" w:cs="Times New Roman"/>
              </w:rPr>
            </w:pPr>
            <w:r w:rsidRPr="00AF7840">
              <w:rPr>
                <w:rFonts w:ascii="Times New Roman" w:hAnsi="Times New Roman" w:cs="Times New Roman"/>
              </w:rPr>
              <w:t>Формы работы с ребенком</w:t>
            </w:r>
          </w:p>
          <w:p w:rsidR="00AF7840" w:rsidRDefault="00AF7840" w:rsidP="00FE53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AF7840" w:rsidRPr="00AF7840" w:rsidRDefault="00AF7840" w:rsidP="00FE5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Методы, которые можно применить в работе</w:t>
            </w:r>
          </w:p>
        </w:tc>
      </w:tr>
      <w:tr w:rsidR="00AF7840" w:rsidTr="00AF7840">
        <w:tc>
          <w:tcPr>
            <w:tcW w:w="4785" w:type="dxa"/>
          </w:tcPr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(совместная деятельность с педагогом, самостоятельная деятельность детей; индивидуальная работа);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ситуативный разговор;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элементарные поручения;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формирование культурно-гигиенических навыков;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освоение орудийных действий и формирование на их основе первых простейших трудовых умений и навыков;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-свободное общение на разные темы;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игры-забавы, развлечения;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индивидуальные игры с детьми (с дидактическими игрушками, со строительным материалом, с сюжетно-образными игрушками, с предметами-</w:t>
            </w:r>
            <w:r w:rsidRPr="00AF7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орудиями, игрушечными орудиями труда, сюжетно-ролевая игра);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ситуации общения воспитателя с детьми, с целью накопления положительного эмоционального опыта;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беседы с детьми;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сценарии активизирующего общения;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игры-забавы и игры-хороводы на развитие общения;</w:t>
            </w:r>
          </w:p>
          <w:p w:rsidR="00AF7840" w:rsidRDefault="00AF7840" w:rsidP="00AF78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-театрализованные игры;</w:t>
            </w:r>
          </w:p>
        </w:tc>
        <w:tc>
          <w:tcPr>
            <w:tcW w:w="4786" w:type="dxa"/>
          </w:tcPr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наблюдение;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демонстрация наглядных пособий (предметы, картины, диафильмы, слайды, видеозаписи, компьютерные программы);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показ предметов;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показ образца;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показ способа действий;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упражнение;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элементарные опыты; 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моделирование;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объяснение;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рассказ;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чтение;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рассказ воспитателя;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рассказ детей;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 - вопросы (побуждающие к мыслительной деятельности);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указание;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пояснение;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 - объяснение;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педагогическая оценка;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загадывание и отгадывание загадок;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введение элементов соревнования;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создание игровой ситуации;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ИКТ.</w:t>
            </w:r>
          </w:p>
        </w:tc>
      </w:tr>
    </w:tbl>
    <w:p w:rsidR="00AF7840" w:rsidRDefault="00AF7840" w:rsidP="00FE5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7840" w:rsidRDefault="00AF7840" w:rsidP="00FE5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5333" w:rsidRDefault="009D1872" w:rsidP="00FE5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3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Познавательное развитие </w:t>
      </w:r>
      <w:r w:rsidR="006E3BE1" w:rsidRPr="006E3BE1">
        <w:rPr>
          <w:rFonts w:ascii="Times New Roman" w:hAnsi="Times New Roman" w:cs="Times New Roman"/>
          <w:sz w:val="24"/>
          <w:szCs w:val="24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6E3BE1" w:rsidRPr="006E3BE1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6E3BE1" w:rsidRPr="006E3B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3BE1" w:rsidRPr="006E3BE1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="006E3BE1" w:rsidRPr="006E3BE1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7840" w:rsidTr="00AF7840">
        <w:tc>
          <w:tcPr>
            <w:tcW w:w="4785" w:type="dxa"/>
          </w:tcPr>
          <w:p w:rsidR="00AF7840" w:rsidRDefault="00AF7840" w:rsidP="00FE5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Формы работы с ребенком</w:t>
            </w:r>
          </w:p>
        </w:tc>
        <w:tc>
          <w:tcPr>
            <w:tcW w:w="4786" w:type="dxa"/>
          </w:tcPr>
          <w:p w:rsidR="00AF7840" w:rsidRDefault="00AF7840" w:rsidP="00FE5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Методы, которые можно применить в работе</w:t>
            </w:r>
          </w:p>
        </w:tc>
      </w:tr>
      <w:tr w:rsidR="00AF7840" w:rsidTr="00AF7840">
        <w:tc>
          <w:tcPr>
            <w:tcW w:w="4785" w:type="dxa"/>
          </w:tcPr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Образовательная ситуация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(совместная деятельность с педагогом, самостоятельная деятельность детей; индивидуальная работа);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работа;</w:t>
            </w: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опыты;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элементарное экспериментирование;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наблюдения за природой;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сюжетно-ролевые, режиссерские игры-путешествия;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создание символов, схем, чертежей, моделей, макетов, алгоритмов (в центре природы);</w:t>
            </w:r>
          </w:p>
          <w:p w:rsid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-мини-музеи.</w:t>
            </w:r>
          </w:p>
        </w:tc>
        <w:tc>
          <w:tcPr>
            <w:tcW w:w="4786" w:type="dxa"/>
          </w:tcPr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вводная беседа;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демонстрация наглядных пособий (предметы, картины, диафильмы, слайды, видеозаписи, компьютерные программы);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показ предметов;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показ образца;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показ способа действий;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упражнение;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элементарные опыты; 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моделирование;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объяснение;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рассказ;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чтение;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рассказ воспитателя;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рассказ детей;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 - вопросы (побуждающие к мыслительной деятельности);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указание;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пояснение;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 - объяснение;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педагогическая оценка;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воображаемая ситуация в развернутом виде: с ролями, игровыми действиями, соответствующим игровым оборудованием;</w:t>
            </w:r>
          </w:p>
        </w:tc>
      </w:tr>
    </w:tbl>
    <w:p w:rsidR="00AF7840" w:rsidRDefault="00AF7840" w:rsidP="00FE5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7840" w:rsidRPr="00FE5333" w:rsidRDefault="009D1872" w:rsidP="00FE5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333">
        <w:rPr>
          <w:rFonts w:ascii="Times New Roman" w:hAnsi="Times New Roman" w:cs="Times New Roman"/>
          <w:b/>
          <w:sz w:val="24"/>
          <w:szCs w:val="24"/>
          <w:u w:val="single"/>
        </w:rPr>
        <w:t>Речевое развитие</w:t>
      </w:r>
      <w:r w:rsidRPr="009D1872">
        <w:rPr>
          <w:rFonts w:ascii="Times New Roman" w:hAnsi="Times New Roman" w:cs="Times New Roman"/>
          <w:sz w:val="24"/>
          <w:szCs w:val="24"/>
        </w:rPr>
        <w:t xml:space="preserve"> </w:t>
      </w:r>
      <w:r w:rsidR="006E3BE1" w:rsidRPr="006E3BE1">
        <w:rPr>
          <w:rFonts w:ascii="Times New Roman" w:hAnsi="Times New Roman" w:cs="Times New Roman"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7840" w:rsidTr="00AF7840">
        <w:tc>
          <w:tcPr>
            <w:tcW w:w="4785" w:type="dxa"/>
          </w:tcPr>
          <w:p w:rsidR="00AF7840" w:rsidRDefault="00AF7840" w:rsidP="00FE5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Формы работы с ребенком</w:t>
            </w:r>
          </w:p>
        </w:tc>
        <w:tc>
          <w:tcPr>
            <w:tcW w:w="4786" w:type="dxa"/>
          </w:tcPr>
          <w:p w:rsidR="00AF7840" w:rsidRDefault="00AF7840" w:rsidP="00FE5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Методы, которые можно применить в работе</w:t>
            </w:r>
          </w:p>
        </w:tc>
      </w:tr>
      <w:tr w:rsidR="00AF7840" w:rsidTr="00AF7840">
        <w:tc>
          <w:tcPr>
            <w:tcW w:w="4785" w:type="dxa"/>
          </w:tcPr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Образовательная ситуация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(совместная деятельность с педагогом, самостоятельная деятельность детей; индивидуальная работа);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игровые ситуации;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 и элементарная драматизация литературных произведений;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слушание художественной литературы с использованием ярких красочных картинок.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динамические паузы;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продуктивная деятельность по мотивам </w:t>
            </w:r>
            <w:proofErr w:type="gramStart"/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ситуативная беседа;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диалог.</w:t>
            </w:r>
          </w:p>
        </w:tc>
        <w:tc>
          <w:tcPr>
            <w:tcW w:w="4786" w:type="dxa"/>
          </w:tcPr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демонстрация наглядных пособий (предметы, картины, диафильмы, слайды, видеозаписи, компьютерные программы);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показ предметов;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показ образца;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показ способа действий;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упражнение;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элементарные опыты; 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моделирование;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объяснение;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рассказ;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чтение;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рассказ воспитателя;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рассказ детей;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 - вопросы (побуждающие к мыслительной деятельности);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указание;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пояснение;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 - объяснение;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педагогическая оценка;</w:t>
            </w:r>
          </w:p>
          <w:p w:rsid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дидактическая игра;</w:t>
            </w:r>
          </w:p>
        </w:tc>
      </w:tr>
    </w:tbl>
    <w:p w:rsidR="00FE5333" w:rsidRDefault="00FE5333" w:rsidP="009D1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840" w:rsidRDefault="00AF7840" w:rsidP="009D1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872" w:rsidRDefault="009D1872" w:rsidP="009D1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872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="006E3BE1">
        <w:rPr>
          <w:rFonts w:ascii="Times New Roman" w:hAnsi="Times New Roman" w:cs="Times New Roman"/>
          <w:sz w:val="24"/>
          <w:szCs w:val="24"/>
        </w:rPr>
        <w:t> </w:t>
      </w:r>
      <w:r w:rsidR="006E3BE1" w:rsidRPr="006E3BE1">
        <w:rPr>
          <w:rFonts w:ascii="Times New Roman" w:hAnsi="Times New Roman" w:cs="Times New Roman"/>
          <w:sz w:val="24"/>
          <w:szCs w:val="24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7840" w:rsidTr="00AF7840">
        <w:tc>
          <w:tcPr>
            <w:tcW w:w="4785" w:type="dxa"/>
          </w:tcPr>
          <w:p w:rsidR="00AF7840" w:rsidRDefault="00AF7840" w:rsidP="009D1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Формы работы с ребенком</w:t>
            </w:r>
          </w:p>
        </w:tc>
        <w:tc>
          <w:tcPr>
            <w:tcW w:w="4786" w:type="dxa"/>
          </w:tcPr>
          <w:p w:rsidR="00AF7840" w:rsidRDefault="00AF7840" w:rsidP="009D1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Методы, которые можно применить в работе</w:t>
            </w:r>
          </w:p>
        </w:tc>
      </w:tr>
      <w:tr w:rsidR="00AF7840" w:rsidTr="00AF7840">
        <w:tc>
          <w:tcPr>
            <w:tcW w:w="4785" w:type="dxa"/>
          </w:tcPr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Образовательная ситуация</w:t>
            </w:r>
          </w:p>
          <w:p w:rsid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(совместная деятельность с педагогом, самостоятельная деятельность детей; индивидуальная работа);</w:t>
            </w:r>
          </w:p>
        </w:tc>
        <w:tc>
          <w:tcPr>
            <w:tcW w:w="4786" w:type="dxa"/>
          </w:tcPr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демонстрация наглядных пособий (предметы, картины, диафильмы, слайды, видеозаписи, компьютерные программы);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показ предметов;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показ образца;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показ способа действий;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упражнение;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- элементарные опыты; 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моделирование;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объяснение;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рассказ;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чтение;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рассказ воспитателя;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рассказ детей;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 xml:space="preserve"> - вопросы (побуждающие к мыслительной деятельности);</w:t>
            </w:r>
          </w:p>
          <w:p w:rsidR="00AF7840" w:rsidRP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указание;</w:t>
            </w:r>
          </w:p>
          <w:p w:rsid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- пояснение;</w:t>
            </w:r>
          </w:p>
        </w:tc>
      </w:tr>
    </w:tbl>
    <w:p w:rsidR="00AF7840" w:rsidRPr="009D1872" w:rsidRDefault="00AF7840" w:rsidP="009D1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872" w:rsidRDefault="009D1872" w:rsidP="009D1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872" w:rsidRPr="009D1872" w:rsidRDefault="009D1872" w:rsidP="009D1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872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9D1872">
        <w:rPr>
          <w:rFonts w:ascii="Times New Roman" w:hAnsi="Times New Roman" w:cs="Times New Roman"/>
          <w:sz w:val="24"/>
          <w:szCs w:val="24"/>
        </w:rPr>
        <w:t> </w:t>
      </w:r>
    </w:p>
    <w:p w:rsidR="009D1872" w:rsidRDefault="009D1872" w:rsidP="00AF7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872">
        <w:rPr>
          <w:rFonts w:ascii="Times New Roman" w:hAnsi="Times New Roman" w:cs="Times New Roman"/>
          <w:sz w:val="24"/>
          <w:szCs w:val="24"/>
        </w:rPr>
        <w:t xml:space="preserve">включает приобретение опыта в </w:t>
      </w:r>
      <w:proofErr w:type="gramStart"/>
      <w:r w:rsidRPr="009D1872">
        <w:rPr>
          <w:rFonts w:ascii="Times New Roman" w:hAnsi="Times New Roman" w:cs="Times New Roman"/>
          <w:sz w:val="24"/>
          <w:szCs w:val="24"/>
        </w:rPr>
        <w:t>двигательной</w:t>
      </w:r>
      <w:proofErr w:type="gramEnd"/>
      <w:r w:rsidRPr="009D1872">
        <w:rPr>
          <w:rFonts w:ascii="Times New Roman" w:hAnsi="Times New Roman" w:cs="Times New Roman"/>
          <w:sz w:val="24"/>
          <w:szCs w:val="24"/>
        </w:rPr>
        <w:t xml:space="preserve">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9D1872">
        <w:rPr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proofErr w:type="gramEnd"/>
      <w:r w:rsidR="00AF7840" w:rsidRPr="00AF7840">
        <w:t xml:space="preserve"> </w:t>
      </w:r>
      <w:r w:rsidR="00AF7840" w:rsidRPr="00AF7840">
        <w:rPr>
          <w:rFonts w:ascii="Times New Roman" w:hAnsi="Times New Roman" w:cs="Times New Roman"/>
          <w:sz w:val="24"/>
          <w:szCs w:val="24"/>
        </w:rPr>
        <w:t>На определенном возрастном этапе развития ребенка для сообщения информации мы можем применять доступные для его возраста формы и использовать определенные методы.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7840" w:rsidTr="00AF7840">
        <w:tc>
          <w:tcPr>
            <w:tcW w:w="4785" w:type="dxa"/>
          </w:tcPr>
          <w:p w:rsid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Формы работы с ребенком</w:t>
            </w:r>
          </w:p>
        </w:tc>
        <w:tc>
          <w:tcPr>
            <w:tcW w:w="4786" w:type="dxa"/>
          </w:tcPr>
          <w:p w:rsidR="00AF7840" w:rsidRDefault="00AF7840" w:rsidP="00AF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0">
              <w:rPr>
                <w:rFonts w:ascii="Times New Roman" w:hAnsi="Times New Roman" w:cs="Times New Roman"/>
                <w:sz w:val="24"/>
                <w:szCs w:val="24"/>
              </w:rPr>
              <w:t>Методы, которые можно применить в работе</w:t>
            </w:r>
          </w:p>
        </w:tc>
      </w:tr>
      <w:tr w:rsidR="00AF7840" w:rsidTr="00AF7840">
        <w:tc>
          <w:tcPr>
            <w:tcW w:w="4785" w:type="dxa"/>
          </w:tcPr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Образовательная ситуация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(совместная деятельность с педагогом, самостоятельная деятельность детей; индивидуальная работа);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 xml:space="preserve">- прием детей на улице в теплое время года; 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 (игровые сюжеты, подвижные игры);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гигиенические процедуры;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закаливание;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динамические паузы;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 на прогулке (подвижные игры, развлечения);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гимнастика после сна;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работа;</w:t>
            </w:r>
          </w:p>
          <w:p w:rsidR="00AF7840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физкультурные развлечения, спортивные игры, досуги.</w:t>
            </w:r>
          </w:p>
        </w:tc>
        <w:tc>
          <w:tcPr>
            <w:tcW w:w="4786" w:type="dxa"/>
          </w:tcPr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демонстрация наглядных пособий (предметы, картины, диафильмы, слайды, видеозаписи, компьютерные программы);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показ предметов;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показ образца;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показ способа действий;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упражнение;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 xml:space="preserve">- элементарные опыты; 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моделирование;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объяснение;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рассказ;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чтение;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рассказ воспитателя;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рассказ детей;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 xml:space="preserve"> - вопросы (побуждающие к мыслительной деятельности);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указание;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пояснение;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 xml:space="preserve"> - объяснение;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педагогическая оценка;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6E3BE1" w:rsidRPr="006E3BE1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>- воображаемая ситуация в развернутом виде: с ролями, игровыми действиями, соответствующим игровым оборудованием;</w:t>
            </w:r>
          </w:p>
          <w:p w:rsidR="00AF7840" w:rsidRDefault="006E3BE1" w:rsidP="006E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E1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игровой ситуации.</w:t>
            </w:r>
          </w:p>
        </w:tc>
      </w:tr>
    </w:tbl>
    <w:p w:rsidR="009D1872" w:rsidRDefault="009D1872" w:rsidP="009D1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BE1" w:rsidRDefault="006E3BE1" w:rsidP="009D1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872" w:rsidRDefault="009D1872" w:rsidP="00FE5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D1872" w:rsidSect="006E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BA"/>
    <w:rsid w:val="0007478A"/>
    <w:rsid w:val="000B2F74"/>
    <w:rsid w:val="000D15A3"/>
    <w:rsid w:val="00241911"/>
    <w:rsid w:val="002919B8"/>
    <w:rsid w:val="0035019A"/>
    <w:rsid w:val="006E3BE1"/>
    <w:rsid w:val="00752077"/>
    <w:rsid w:val="007E5A3A"/>
    <w:rsid w:val="007F0AFC"/>
    <w:rsid w:val="008E661B"/>
    <w:rsid w:val="009D1872"/>
    <w:rsid w:val="00AE4069"/>
    <w:rsid w:val="00AF7840"/>
    <w:rsid w:val="00CB37BA"/>
    <w:rsid w:val="00E97D03"/>
    <w:rsid w:val="00F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61B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D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1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61B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D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1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NttpX_GntQ" TargetMode="External"/><Relationship Id="rId13" Type="http://schemas.openxmlformats.org/officeDocument/2006/relationships/hyperlink" Target="https://www.maam.ru/detskijsad/podvizhnaja-igra-kochki-master-klas-po-sozdaniyu.html" TargetMode="External"/><Relationship Id="rId18" Type="http://schemas.openxmlformats.org/officeDocument/2006/relationships/hyperlink" Target="https://yandex.ru/video/preview/?filmId=11708835429724264743&amp;text=%D1%80%D0%B0%D0%B7%D0%B2%D0%B8%D1%82%D0%B8%D1%8F+%D0%BC%D0%B5%D0%BB%D0%BA%D0%BE%D0%B9+%D0%B8+%D0%BA%D1%80%D1%83%D0%BF%D0%BD%D0%BE%D0%B9+%D0%BC%D0%BE%D1%82%D0%BE%D1%80%D0%B8%D0%BA%D0%B8+%D1%80%D1%83%D0%BA+4-6+%D0%BB%D0%B5%D1%8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HKLtzdpOUqw" TargetMode="External"/><Relationship Id="rId12" Type="http://schemas.openxmlformats.org/officeDocument/2006/relationships/hyperlink" Target="https://www.maam.ru/detskijsad/master-klas-podvizhnye-igry-na-asfalte-5-idei-dlja-tvorchestva.html" TargetMode="External"/><Relationship Id="rId17" Type="http://schemas.openxmlformats.org/officeDocument/2006/relationships/hyperlink" Target="https://yandex.ru/video/preview/?filmId=15330373019974255492&amp;from=tabbar&amp;parent-reqid=1589451315331803-340664640456207255100247-production-app-host-vla-web-yp-68&amp;text=&#1074;&#1080;&#1076;&#1077;&#1086;+&#1088;&#1072;&#1079;&#1074;&#1080;&#1090;&#1080;&#1103;+&#1084;&#1077;&#1083;&#1082;&#1086;&#1081;+&#1080;+&#1082;&#1088;&#1091;&#1087;&#1085;&#1086;&#1081;+&#1084;&#1086;&#1090;&#1086;&#1088;&#1080;&#1082;&#1080;+&#1088;&#1091;&#1082;+4-6+&#1083;&#1077;&#1090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ouRLgnJ1FP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tranamasterov.ru/node/973314?c=popular_inf_2214%2C451" TargetMode="External"/><Relationship Id="rId11" Type="http://schemas.openxmlformats.org/officeDocument/2006/relationships/hyperlink" Target="https://jablogo.com/playing-learn-to-live/25-plays.html" TargetMode="External"/><Relationship Id="rId5" Type="http://schemas.openxmlformats.org/officeDocument/2006/relationships/hyperlink" Target="https://stranamasterov.ru/node/594402?c=popular_inf_2214%2C451" TargetMode="External"/><Relationship Id="rId15" Type="http://schemas.openxmlformats.org/officeDocument/2006/relationships/hyperlink" Target="https://www.maam.ru/detskijsad/-perenosnoi-teatr-iz-starogo-chemodana-master-klas.html" TargetMode="External"/><Relationship Id="rId10" Type="http://schemas.openxmlformats.org/officeDocument/2006/relationships/hyperlink" Target="https://jablogo.com/playing-learn-to-live/25-plays.html" TargetMode="External"/><Relationship Id="rId19" Type="http://schemas.openxmlformats.org/officeDocument/2006/relationships/hyperlink" Target="https://yandex.ru/video/preview/?filmId=6399659808056757243&amp;p=2&amp;text=%D1%80%D0%B0%D0%B7%D0%B2%D0%B8%D1%82%D0%B8%D1%8F+%D0%BC%D0%B5%D0%BB%D0%BA%D0%BE%D0%B9+%D0%B8+%D0%BA%D1%80%D1%83%D0%BF%D0%BD%D0%BE%D0%B9+%D0%BC%D0%BE%D1%82%D0%BE%D1%80%D0%B8%D0%BA%D0%B8+%D1%80%D1%83%D0%BA+5-6+%D0%BB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ablogo.com/playing-learn-to-live/25-plays.html" TargetMode="External"/><Relationship Id="rId14" Type="http://schemas.openxmlformats.org/officeDocument/2006/relationships/hyperlink" Target="https://www.maam.ru/detskijsad/masterim-nastolnyi-teatr-svoimi-rukami-master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5665</Words>
  <Characters>32291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2020-05-14T08:34:00Z</dcterms:created>
  <dcterms:modified xsi:type="dcterms:W3CDTF">2020-05-14T11:41:00Z</dcterms:modified>
</cp:coreProperties>
</file>